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5B874" w14:textId="77777777" w:rsidR="00A65671" w:rsidRDefault="00A65671"/>
    <w:p w14:paraId="57A565FF" w14:textId="77777777" w:rsidR="00A52698" w:rsidRDefault="00A52698"/>
    <w:p w14:paraId="59DDA6F4" w14:textId="77777777" w:rsidR="00A52698" w:rsidRDefault="00A52698"/>
    <w:p w14:paraId="28CB63AA" w14:textId="4BFC9B4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b/>
          <w:bCs/>
          <w:color w:val="000000"/>
          <w:kern w:val="0"/>
          <w14:ligatures w14:val="none"/>
        </w:rPr>
        <w:t>Vision 2025                               Pastor David King</w:t>
      </w:r>
    </w:p>
    <w:p w14:paraId="1DBB28BB"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30165BB6"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 xml:space="preserve"> (Ephesians 1:16-18 NIV) </w:t>
      </w:r>
      <w:r w:rsidRPr="00A52698">
        <w:rPr>
          <w:rFonts w:ascii="Times New Roman" w:eastAsia="Times New Roman" w:hAnsi="Times New Roman" w:cs="Times New Roman"/>
          <w:b/>
          <w:bCs/>
          <w:color w:val="000000"/>
          <w:kern w:val="0"/>
          <w:sz w:val="12"/>
          <w:szCs w:val="12"/>
          <w:vertAlign w:val="superscript"/>
          <w14:ligatures w14:val="none"/>
        </w:rPr>
        <w:t>16</w:t>
      </w:r>
      <w:r w:rsidRPr="00A52698">
        <w:rPr>
          <w:rFonts w:ascii="Times New Roman" w:eastAsia="Times New Roman" w:hAnsi="Times New Roman" w:cs="Times New Roman"/>
          <w:color w:val="000000"/>
          <w:kern w:val="0"/>
          <w:sz w:val="20"/>
          <w:szCs w:val="20"/>
          <w14:ligatures w14:val="none"/>
        </w:rPr>
        <w:t xml:space="preserve"> I have not stopped giving thanks for you, remembering you in my prayers. </w:t>
      </w:r>
      <w:r w:rsidRPr="00A52698">
        <w:rPr>
          <w:rFonts w:ascii="Times New Roman" w:eastAsia="Times New Roman" w:hAnsi="Times New Roman" w:cs="Times New Roman"/>
          <w:b/>
          <w:bCs/>
          <w:color w:val="000000"/>
          <w:kern w:val="0"/>
          <w:sz w:val="12"/>
          <w:szCs w:val="12"/>
          <w:vertAlign w:val="superscript"/>
          <w14:ligatures w14:val="none"/>
        </w:rPr>
        <w:t>17</w:t>
      </w:r>
      <w:r w:rsidRPr="00A52698">
        <w:rPr>
          <w:rFonts w:ascii="Times New Roman" w:eastAsia="Times New Roman" w:hAnsi="Times New Roman" w:cs="Times New Roman"/>
          <w:color w:val="000000"/>
          <w:kern w:val="0"/>
          <w:sz w:val="20"/>
          <w:szCs w:val="20"/>
          <w14:ligatures w14:val="none"/>
        </w:rPr>
        <w:t xml:space="preserve"> I keep asking that the God of our Lord Jesus Christ, the glorious Father, may give you the Spirit of wisdom and revelation, so that you may know him better. </w:t>
      </w:r>
      <w:r w:rsidRPr="00A52698">
        <w:rPr>
          <w:rFonts w:ascii="Times New Roman" w:eastAsia="Times New Roman" w:hAnsi="Times New Roman" w:cs="Times New Roman"/>
          <w:b/>
          <w:bCs/>
          <w:color w:val="000000"/>
          <w:kern w:val="0"/>
          <w:sz w:val="12"/>
          <w:szCs w:val="12"/>
          <w:vertAlign w:val="superscript"/>
          <w14:ligatures w14:val="none"/>
        </w:rPr>
        <w:t>18</w:t>
      </w:r>
      <w:r w:rsidRPr="00A52698">
        <w:rPr>
          <w:rFonts w:ascii="Times New Roman" w:eastAsia="Times New Roman" w:hAnsi="Times New Roman" w:cs="Times New Roman"/>
          <w:color w:val="000000"/>
          <w:kern w:val="0"/>
          <w:sz w:val="20"/>
          <w:szCs w:val="20"/>
          <w14:ligatures w14:val="none"/>
        </w:rPr>
        <w:t xml:space="preserve"> I pray that the eyes of your heart may be enlightened in order that you may know the hope to which he has called you, the riches of his glorious inheritance in his holy people </w:t>
      </w:r>
    </w:p>
    <w:p w14:paraId="64C91D6C"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127A9CF1" w14:textId="77777777" w:rsidR="00A52698" w:rsidRDefault="00A52698" w:rsidP="00A52698">
      <w:pPr>
        <w:spacing w:after="0" w:line="240" w:lineRule="auto"/>
        <w:rPr>
          <w:rFonts w:ascii="Times New Roman" w:eastAsia="Times New Roman" w:hAnsi="Times New Roman" w:cs="Times New Roman"/>
          <w:color w:val="000000"/>
          <w:kern w:val="0"/>
          <w:sz w:val="20"/>
          <w:szCs w:val="20"/>
          <w14:ligatures w14:val="none"/>
        </w:rPr>
      </w:pPr>
      <w:r w:rsidRPr="00A52698">
        <w:rPr>
          <w:rFonts w:ascii="Times New Roman" w:eastAsia="Times New Roman" w:hAnsi="Times New Roman" w:cs="Times New Roman"/>
          <w:color w:val="000000"/>
          <w:kern w:val="0"/>
          <w:sz w:val="20"/>
          <w:szCs w:val="20"/>
          <w14:ligatures w14:val="none"/>
        </w:rPr>
        <w:t>(Ephesians 1:17-19 MSG) I ask—ask the God of our Master, Jesus Christ, the God of glory—to make you intelligent and discerning in knowing him personally, your eyes focused and clear, so that you can see exactly what it is he is calling you to do, grasp the immensity of this glorious way of life he has for his followers, oh, the utter extravagance of his work in us who trust him—endless energy, boundless strength! </w:t>
      </w:r>
    </w:p>
    <w:p w14:paraId="3DE31ECC"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04E381D3"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 </w:t>
      </w:r>
    </w:p>
    <w:p w14:paraId="26F83EF1" w14:textId="77777777" w:rsidR="00A52698" w:rsidRPr="00A52698" w:rsidRDefault="00A52698" w:rsidP="00A52698">
      <w:pPr>
        <w:numPr>
          <w:ilvl w:val="0"/>
          <w:numId w:val="1"/>
        </w:numPr>
        <w:spacing w:after="0" w:line="240" w:lineRule="auto"/>
        <w:textAlignment w:val="baseline"/>
        <w:rPr>
          <w:rFonts w:ascii="Times New Roman" w:eastAsia="Times New Roman" w:hAnsi="Times New Roman" w:cs="Times New Roman"/>
          <w:color w:val="000000"/>
          <w:kern w:val="0"/>
          <w:u w:val="single"/>
          <w14:ligatures w14:val="none"/>
        </w:rPr>
      </w:pPr>
      <w:r w:rsidRPr="00A52698">
        <w:rPr>
          <w:rFonts w:ascii="Times New Roman" w:eastAsia="Times New Roman" w:hAnsi="Times New Roman" w:cs="Times New Roman"/>
          <w:b/>
          <w:bCs/>
          <w:color w:val="000000"/>
          <w:kern w:val="0"/>
          <w:u w:val="single"/>
          <w14:ligatures w14:val="none"/>
        </w:rPr>
        <w:t>_____________________ </w:t>
      </w:r>
    </w:p>
    <w:p w14:paraId="1C935B60"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5C2531B6"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 xml:space="preserve">(Matthew 7:21-23 NIV) </w:t>
      </w:r>
      <w:r w:rsidRPr="00A52698">
        <w:rPr>
          <w:rFonts w:ascii="Times New Roman" w:eastAsia="Times New Roman" w:hAnsi="Times New Roman" w:cs="Times New Roman"/>
          <w:b/>
          <w:bCs/>
          <w:color w:val="000000"/>
          <w:kern w:val="0"/>
          <w:sz w:val="12"/>
          <w:szCs w:val="12"/>
          <w:vertAlign w:val="superscript"/>
          <w14:ligatures w14:val="none"/>
        </w:rPr>
        <w:t>21</w:t>
      </w:r>
      <w:r w:rsidRPr="00A52698">
        <w:rPr>
          <w:rFonts w:ascii="Times New Roman" w:eastAsia="Times New Roman" w:hAnsi="Times New Roman" w:cs="Times New Roman"/>
          <w:color w:val="000000"/>
          <w:kern w:val="0"/>
          <w:sz w:val="20"/>
          <w:szCs w:val="20"/>
          <w14:ligatures w14:val="none"/>
        </w:rPr>
        <w:t xml:space="preserve"> “Not everyone who says to me, ‘Lord, Lord,’ will enter the kingdom of heaven, but only the one who does the will of my Father who is in heaven. </w:t>
      </w:r>
      <w:r w:rsidRPr="00A52698">
        <w:rPr>
          <w:rFonts w:ascii="Times New Roman" w:eastAsia="Times New Roman" w:hAnsi="Times New Roman" w:cs="Times New Roman"/>
          <w:b/>
          <w:bCs/>
          <w:color w:val="000000"/>
          <w:kern w:val="0"/>
          <w:sz w:val="12"/>
          <w:szCs w:val="12"/>
          <w:vertAlign w:val="superscript"/>
          <w14:ligatures w14:val="none"/>
        </w:rPr>
        <w:t>22</w:t>
      </w:r>
      <w:r w:rsidRPr="00A52698">
        <w:rPr>
          <w:rFonts w:ascii="Times New Roman" w:eastAsia="Times New Roman" w:hAnsi="Times New Roman" w:cs="Times New Roman"/>
          <w:color w:val="000000"/>
          <w:kern w:val="0"/>
          <w:sz w:val="20"/>
          <w:szCs w:val="20"/>
          <w14:ligatures w14:val="none"/>
        </w:rPr>
        <w:t xml:space="preserve"> Many will say to me on that day, ‘Lord, Lord, did we not prophesy in your name and in your name drive out demons </w:t>
      </w:r>
      <w:proofErr w:type="gramStart"/>
      <w:r w:rsidRPr="00A52698">
        <w:rPr>
          <w:rFonts w:ascii="Times New Roman" w:eastAsia="Times New Roman" w:hAnsi="Times New Roman" w:cs="Times New Roman"/>
          <w:color w:val="000000"/>
          <w:kern w:val="0"/>
          <w:sz w:val="20"/>
          <w:szCs w:val="20"/>
          <w14:ligatures w14:val="none"/>
        </w:rPr>
        <w:t>and in your name</w:t>
      </w:r>
      <w:proofErr w:type="gramEnd"/>
      <w:r w:rsidRPr="00A52698">
        <w:rPr>
          <w:rFonts w:ascii="Times New Roman" w:eastAsia="Times New Roman" w:hAnsi="Times New Roman" w:cs="Times New Roman"/>
          <w:color w:val="000000"/>
          <w:kern w:val="0"/>
          <w:sz w:val="20"/>
          <w:szCs w:val="20"/>
          <w14:ligatures w14:val="none"/>
        </w:rPr>
        <w:t xml:space="preserve"> perform many miracles?’ </w:t>
      </w:r>
      <w:r w:rsidRPr="00A52698">
        <w:rPr>
          <w:rFonts w:ascii="Times New Roman" w:eastAsia="Times New Roman" w:hAnsi="Times New Roman" w:cs="Times New Roman"/>
          <w:b/>
          <w:bCs/>
          <w:color w:val="000000"/>
          <w:kern w:val="0"/>
          <w:sz w:val="12"/>
          <w:szCs w:val="12"/>
          <w:vertAlign w:val="superscript"/>
          <w14:ligatures w14:val="none"/>
        </w:rPr>
        <w:t>23</w:t>
      </w:r>
      <w:r w:rsidRPr="00A52698">
        <w:rPr>
          <w:rFonts w:ascii="Times New Roman" w:eastAsia="Times New Roman" w:hAnsi="Times New Roman" w:cs="Times New Roman"/>
          <w:color w:val="000000"/>
          <w:kern w:val="0"/>
          <w:sz w:val="20"/>
          <w:szCs w:val="20"/>
          <w14:ligatures w14:val="none"/>
        </w:rPr>
        <w:t xml:space="preserve"> Then I will tell them plainly, ‘I never knew you. Away from me, you evildoers!’ </w:t>
      </w:r>
    </w:p>
    <w:p w14:paraId="19F10A08"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6F553D1B"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51393A11"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4F1A927F"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b/>
          <w:bCs/>
          <w:color w:val="000000"/>
          <w:kern w:val="0"/>
          <w14:ligatures w14:val="none"/>
        </w:rPr>
        <w:t xml:space="preserve">Action Step: </w:t>
      </w:r>
      <w:r w:rsidRPr="00A52698">
        <w:rPr>
          <w:rFonts w:ascii="Times New Roman" w:eastAsia="Times New Roman" w:hAnsi="Times New Roman" w:cs="Times New Roman"/>
          <w:b/>
          <w:bCs/>
          <w:color w:val="000000"/>
          <w:kern w:val="0"/>
          <w:u w:val="single"/>
          <w14:ligatures w14:val="none"/>
        </w:rPr>
        <w:t>______________________</w:t>
      </w:r>
      <w:r w:rsidRPr="00A52698">
        <w:rPr>
          <w:rFonts w:ascii="Times New Roman" w:eastAsia="Times New Roman" w:hAnsi="Times New Roman" w:cs="Times New Roman"/>
          <w:b/>
          <w:bCs/>
          <w:color w:val="000000"/>
          <w:kern w:val="0"/>
          <w14:ligatures w14:val="none"/>
        </w:rPr>
        <w:t>. </w:t>
      </w:r>
    </w:p>
    <w:p w14:paraId="4972F7D0"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5A99D30F"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(Acts 2:41 NIV) Those who accepted his message were baptized, and about three thousand were added to their number that day. </w:t>
      </w:r>
    </w:p>
    <w:p w14:paraId="5A42C0E3"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14:ligatures w14:val="none"/>
        </w:rPr>
        <w:br/>
      </w:r>
    </w:p>
    <w:p w14:paraId="4DEEA785" w14:textId="77777777" w:rsidR="00A52698" w:rsidRPr="00A52698" w:rsidRDefault="00A52698" w:rsidP="00A52698">
      <w:pPr>
        <w:numPr>
          <w:ilvl w:val="0"/>
          <w:numId w:val="2"/>
        </w:numPr>
        <w:spacing w:after="0" w:line="240" w:lineRule="auto"/>
        <w:textAlignment w:val="baseline"/>
        <w:rPr>
          <w:rFonts w:ascii="Times New Roman" w:eastAsia="Times New Roman" w:hAnsi="Times New Roman" w:cs="Times New Roman"/>
          <w:color w:val="000000"/>
          <w:kern w:val="0"/>
          <w:u w:val="single"/>
          <w14:ligatures w14:val="none"/>
        </w:rPr>
      </w:pPr>
      <w:r w:rsidRPr="00A52698">
        <w:rPr>
          <w:rFonts w:ascii="Times New Roman" w:eastAsia="Times New Roman" w:hAnsi="Times New Roman" w:cs="Times New Roman"/>
          <w:b/>
          <w:bCs/>
          <w:color w:val="000000"/>
          <w:kern w:val="0"/>
          <w:u w:val="single"/>
          <w14:ligatures w14:val="none"/>
        </w:rPr>
        <w:t>______________________ </w:t>
      </w:r>
    </w:p>
    <w:p w14:paraId="579D7819"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4F154EAB"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 xml:space="preserve">(Proverbs 4:23 NKJV) Keep your heart with all diligence, </w:t>
      </w:r>
      <w:proofErr w:type="gramStart"/>
      <w:r w:rsidRPr="00A52698">
        <w:rPr>
          <w:rFonts w:ascii="Times New Roman" w:eastAsia="Times New Roman" w:hAnsi="Times New Roman" w:cs="Times New Roman"/>
          <w:color w:val="000000"/>
          <w:kern w:val="0"/>
          <w:sz w:val="20"/>
          <w:szCs w:val="20"/>
          <w14:ligatures w14:val="none"/>
        </w:rPr>
        <w:t>For</w:t>
      </w:r>
      <w:proofErr w:type="gramEnd"/>
      <w:r w:rsidRPr="00A52698">
        <w:rPr>
          <w:rFonts w:ascii="Times New Roman" w:eastAsia="Times New Roman" w:hAnsi="Times New Roman" w:cs="Times New Roman"/>
          <w:color w:val="000000"/>
          <w:kern w:val="0"/>
          <w:sz w:val="20"/>
          <w:szCs w:val="20"/>
          <w14:ligatures w14:val="none"/>
        </w:rPr>
        <w:t xml:space="preserve"> out of it </w:t>
      </w:r>
      <w:r w:rsidRPr="00A52698">
        <w:rPr>
          <w:rFonts w:ascii="Times New Roman" w:eastAsia="Times New Roman" w:hAnsi="Times New Roman" w:cs="Times New Roman"/>
          <w:i/>
          <w:iCs/>
          <w:color w:val="000000"/>
          <w:kern w:val="0"/>
          <w:sz w:val="20"/>
          <w:szCs w:val="20"/>
          <w14:ligatures w14:val="none"/>
        </w:rPr>
        <w:t xml:space="preserve">spring </w:t>
      </w:r>
      <w:r w:rsidRPr="00A52698">
        <w:rPr>
          <w:rFonts w:ascii="Times New Roman" w:eastAsia="Times New Roman" w:hAnsi="Times New Roman" w:cs="Times New Roman"/>
          <w:color w:val="000000"/>
          <w:kern w:val="0"/>
          <w:sz w:val="20"/>
          <w:szCs w:val="20"/>
          <w14:ligatures w14:val="none"/>
        </w:rPr>
        <w:t>the issues of life.  </w:t>
      </w:r>
    </w:p>
    <w:p w14:paraId="7F77CC0F"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31DC68C4"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(James 5:16 NIV) Therefore confess your sins to each other and pray for each other so that you may be healed. The prayer of a righteous person is powerful and effective. </w:t>
      </w:r>
    </w:p>
    <w:p w14:paraId="6FABF0B5"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492C3478"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323E30DD"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b/>
          <w:bCs/>
          <w:color w:val="000000"/>
          <w:kern w:val="0"/>
          <w14:ligatures w14:val="none"/>
        </w:rPr>
        <w:t xml:space="preserve">Action Step: </w:t>
      </w:r>
      <w:r w:rsidRPr="00A52698">
        <w:rPr>
          <w:rFonts w:ascii="Times New Roman" w:eastAsia="Times New Roman" w:hAnsi="Times New Roman" w:cs="Times New Roman"/>
          <w:b/>
          <w:bCs/>
          <w:color w:val="000000"/>
          <w:kern w:val="0"/>
          <w:u w:val="single"/>
          <w14:ligatures w14:val="none"/>
        </w:rPr>
        <w:t>______________________</w:t>
      </w:r>
      <w:r w:rsidRPr="00A52698">
        <w:rPr>
          <w:rFonts w:ascii="Times New Roman" w:eastAsia="Times New Roman" w:hAnsi="Times New Roman" w:cs="Times New Roman"/>
          <w:b/>
          <w:bCs/>
          <w:color w:val="000000"/>
          <w:kern w:val="0"/>
          <w:sz w:val="28"/>
          <w:szCs w:val="28"/>
          <w14:ligatures w14:val="none"/>
        </w:rPr>
        <w:t>. </w:t>
      </w:r>
    </w:p>
    <w:p w14:paraId="69C206A8" w14:textId="03B26CD4" w:rsidR="00A52698" w:rsidRPr="00A52698" w:rsidRDefault="00A52698" w:rsidP="00A52698">
      <w:pPr>
        <w:spacing w:after="240" w:line="240" w:lineRule="auto"/>
        <w:rPr>
          <w:rFonts w:ascii="Times New Roman" w:eastAsia="Times New Roman" w:hAnsi="Times New Roman" w:cs="Times New Roman"/>
          <w:color w:val="000000"/>
          <w:kern w:val="0"/>
          <w14:ligatures w14:val="none"/>
        </w:rPr>
      </w:pPr>
    </w:p>
    <w:p w14:paraId="53865085"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 xml:space="preserve">(Hebrews 10:24-25 NLT) </w:t>
      </w:r>
      <w:r w:rsidRPr="00A52698">
        <w:rPr>
          <w:rFonts w:ascii="Times New Roman" w:eastAsia="Times New Roman" w:hAnsi="Times New Roman" w:cs="Times New Roman"/>
          <w:b/>
          <w:bCs/>
          <w:color w:val="000000"/>
          <w:kern w:val="0"/>
          <w:sz w:val="12"/>
          <w:szCs w:val="12"/>
          <w:vertAlign w:val="superscript"/>
          <w14:ligatures w14:val="none"/>
        </w:rPr>
        <w:t>24</w:t>
      </w:r>
      <w:r w:rsidRPr="00A52698">
        <w:rPr>
          <w:rFonts w:ascii="Times New Roman" w:eastAsia="Times New Roman" w:hAnsi="Times New Roman" w:cs="Times New Roman"/>
          <w:color w:val="000000"/>
          <w:kern w:val="0"/>
          <w:sz w:val="20"/>
          <w:szCs w:val="20"/>
          <w14:ligatures w14:val="none"/>
        </w:rPr>
        <w:t xml:space="preserve"> Let us think of ways to motivate one another to acts of love and good works. </w:t>
      </w:r>
      <w:r w:rsidRPr="00A52698">
        <w:rPr>
          <w:rFonts w:ascii="Times New Roman" w:eastAsia="Times New Roman" w:hAnsi="Times New Roman" w:cs="Times New Roman"/>
          <w:b/>
          <w:bCs/>
          <w:color w:val="000000"/>
          <w:kern w:val="0"/>
          <w:sz w:val="12"/>
          <w:szCs w:val="12"/>
          <w:vertAlign w:val="superscript"/>
          <w14:ligatures w14:val="none"/>
        </w:rPr>
        <w:t>25</w:t>
      </w:r>
      <w:r w:rsidRPr="00A52698">
        <w:rPr>
          <w:rFonts w:ascii="Times New Roman" w:eastAsia="Times New Roman" w:hAnsi="Times New Roman" w:cs="Times New Roman"/>
          <w:color w:val="000000"/>
          <w:kern w:val="0"/>
          <w:sz w:val="20"/>
          <w:szCs w:val="20"/>
          <w14:ligatures w14:val="none"/>
        </w:rPr>
        <w:t xml:space="preserve"> And let us not neglect our meeting together, as some people do, but encourage one another, especially now that the day of his return is drawing near. </w:t>
      </w:r>
    </w:p>
    <w:p w14:paraId="6E044698"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0650E8C8"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1A3013C6"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62CBD0F6" w14:textId="68FF035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14:ligatures w14:val="none"/>
        </w:rPr>
        <w:br/>
      </w:r>
    </w:p>
    <w:p w14:paraId="401C549E" w14:textId="77777777" w:rsidR="00A52698" w:rsidRPr="00A52698" w:rsidRDefault="00A52698" w:rsidP="00A52698">
      <w:pPr>
        <w:numPr>
          <w:ilvl w:val="0"/>
          <w:numId w:val="3"/>
        </w:numPr>
        <w:spacing w:after="0" w:line="240" w:lineRule="auto"/>
        <w:textAlignment w:val="baseline"/>
        <w:rPr>
          <w:rFonts w:ascii="Times New Roman" w:eastAsia="Times New Roman" w:hAnsi="Times New Roman" w:cs="Times New Roman"/>
          <w:b/>
          <w:bCs/>
          <w:color w:val="000000"/>
          <w:kern w:val="0"/>
          <w:u w:val="single"/>
          <w14:ligatures w14:val="none"/>
        </w:rPr>
      </w:pPr>
      <w:r w:rsidRPr="00A52698">
        <w:rPr>
          <w:rFonts w:ascii="Times New Roman" w:eastAsia="Times New Roman" w:hAnsi="Times New Roman" w:cs="Times New Roman"/>
          <w:b/>
          <w:bCs/>
          <w:color w:val="000000"/>
          <w:kern w:val="0"/>
          <w:u w:val="single"/>
          <w14:ligatures w14:val="none"/>
        </w:rPr>
        <w:t>_____________________ </w:t>
      </w:r>
    </w:p>
    <w:p w14:paraId="19E716C7"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5161A0EA"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 xml:space="preserve">(Romans 12:6 NIV) We have different gifts, according to the grace given to each of us. If your gift is prophesying, then prophesy in accordance with your </w:t>
      </w:r>
      <w:proofErr w:type="gramStart"/>
      <w:r w:rsidRPr="00A52698">
        <w:rPr>
          <w:rFonts w:ascii="Times New Roman" w:eastAsia="Times New Roman" w:hAnsi="Times New Roman" w:cs="Times New Roman"/>
          <w:color w:val="000000"/>
          <w:kern w:val="0"/>
          <w:sz w:val="20"/>
          <w:szCs w:val="20"/>
          <w14:ligatures w14:val="none"/>
        </w:rPr>
        <w:t>faith;</w:t>
      </w:r>
      <w:proofErr w:type="gramEnd"/>
      <w:r w:rsidRPr="00A52698">
        <w:rPr>
          <w:rFonts w:ascii="Times New Roman" w:eastAsia="Times New Roman" w:hAnsi="Times New Roman" w:cs="Times New Roman"/>
          <w:color w:val="000000"/>
          <w:kern w:val="0"/>
          <w:sz w:val="20"/>
          <w:szCs w:val="20"/>
          <w14:ligatures w14:val="none"/>
        </w:rPr>
        <w:t> </w:t>
      </w:r>
    </w:p>
    <w:p w14:paraId="29671BEF"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73A75B04"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(1 Peter 4:10 NLT) God has given each of you a gift from his great variety of spiritual gifts. Use them well to serve one another. </w:t>
      </w:r>
    </w:p>
    <w:p w14:paraId="765B9552"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7F6C296C"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327C6825"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b/>
          <w:bCs/>
          <w:color w:val="000000"/>
          <w:kern w:val="0"/>
          <w14:ligatures w14:val="none"/>
        </w:rPr>
        <w:t xml:space="preserve">Action step: </w:t>
      </w:r>
      <w:r w:rsidRPr="00A52698">
        <w:rPr>
          <w:rFonts w:ascii="Times New Roman" w:eastAsia="Times New Roman" w:hAnsi="Times New Roman" w:cs="Times New Roman"/>
          <w:b/>
          <w:bCs/>
          <w:color w:val="000000"/>
          <w:kern w:val="0"/>
          <w:u w:val="single"/>
          <w14:ligatures w14:val="none"/>
        </w:rPr>
        <w:t>__________________________</w:t>
      </w:r>
      <w:r w:rsidRPr="00A52698">
        <w:rPr>
          <w:rFonts w:ascii="Times New Roman" w:eastAsia="Times New Roman" w:hAnsi="Times New Roman" w:cs="Times New Roman"/>
          <w:b/>
          <w:bCs/>
          <w:color w:val="000000"/>
          <w:kern w:val="0"/>
          <w14:ligatures w14:val="none"/>
        </w:rPr>
        <w:t>. </w:t>
      </w:r>
    </w:p>
    <w:p w14:paraId="69B428EF"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14:ligatures w14:val="none"/>
        </w:rPr>
        <w:br/>
      </w:r>
    </w:p>
    <w:p w14:paraId="3F933C54" w14:textId="77777777" w:rsidR="00A52698" w:rsidRPr="00A52698" w:rsidRDefault="00A52698" w:rsidP="00A52698">
      <w:pPr>
        <w:numPr>
          <w:ilvl w:val="0"/>
          <w:numId w:val="4"/>
        </w:numPr>
        <w:spacing w:after="0" w:line="240" w:lineRule="auto"/>
        <w:textAlignment w:val="baseline"/>
        <w:rPr>
          <w:rFonts w:ascii="Times New Roman" w:eastAsia="Times New Roman" w:hAnsi="Times New Roman" w:cs="Times New Roman"/>
          <w:b/>
          <w:bCs/>
          <w:color w:val="000000"/>
          <w:kern w:val="0"/>
          <w:u w:val="single"/>
          <w14:ligatures w14:val="none"/>
        </w:rPr>
      </w:pPr>
      <w:r w:rsidRPr="00A52698">
        <w:rPr>
          <w:rFonts w:ascii="Times New Roman" w:eastAsia="Times New Roman" w:hAnsi="Times New Roman" w:cs="Times New Roman"/>
          <w:b/>
          <w:bCs/>
          <w:color w:val="000000"/>
          <w:kern w:val="0"/>
          <w:u w:val="single"/>
          <w14:ligatures w14:val="none"/>
        </w:rPr>
        <w:t>____________________</w:t>
      </w:r>
    </w:p>
    <w:p w14:paraId="0E7E44C0"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1D203240"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sz w:val="20"/>
          <w:szCs w:val="20"/>
          <w14:ligatures w14:val="none"/>
        </w:rPr>
        <w:t xml:space="preserve">(John 15:8,11 NIV) </w:t>
      </w:r>
      <w:r w:rsidRPr="00A52698">
        <w:rPr>
          <w:rFonts w:ascii="Times New Roman" w:eastAsia="Times New Roman" w:hAnsi="Times New Roman" w:cs="Times New Roman"/>
          <w:b/>
          <w:bCs/>
          <w:color w:val="000000"/>
          <w:kern w:val="0"/>
          <w:sz w:val="12"/>
          <w:szCs w:val="12"/>
          <w:vertAlign w:val="superscript"/>
          <w14:ligatures w14:val="none"/>
        </w:rPr>
        <w:t>8</w:t>
      </w:r>
      <w:r w:rsidRPr="00A52698">
        <w:rPr>
          <w:rFonts w:ascii="Times New Roman" w:eastAsia="Times New Roman" w:hAnsi="Times New Roman" w:cs="Times New Roman"/>
          <w:color w:val="000000"/>
          <w:kern w:val="0"/>
          <w:sz w:val="20"/>
          <w:szCs w:val="20"/>
          <w14:ligatures w14:val="none"/>
        </w:rPr>
        <w:t xml:space="preserve"> This is to my </w:t>
      </w:r>
      <w:proofErr w:type="gramStart"/>
      <w:r w:rsidRPr="00A52698">
        <w:rPr>
          <w:rFonts w:ascii="Times New Roman" w:eastAsia="Times New Roman" w:hAnsi="Times New Roman" w:cs="Times New Roman"/>
          <w:color w:val="000000"/>
          <w:kern w:val="0"/>
          <w:sz w:val="20"/>
          <w:szCs w:val="20"/>
          <w14:ligatures w14:val="none"/>
        </w:rPr>
        <w:t>Father’s</w:t>
      </w:r>
      <w:proofErr w:type="gramEnd"/>
      <w:r w:rsidRPr="00A52698">
        <w:rPr>
          <w:rFonts w:ascii="Times New Roman" w:eastAsia="Times New Roman" w:hAnsi="Times New Roman" w:cs="Times New Roman"/>
          <w:color w:val="000000"/>
          <w:kern w:val="0"/>
          <w:sz w:val="20"/>
          <w:szCs w:val="20"/>
          <w14:ligatures w14:val="none"/>
        </w:rPr>
        <w:t xml:space="preserve"> glory, that you bear much fruit, showing yourselves to be my disciples….</w:t>
      </w:r>
      <w:r w:rsidRPr="00A52698">
        <w:rPr>
          <w:rFonts w:ascii="Times New Roman" w:eastAsia="Times New Roman" w:hAnsi="Times New Roman" w:cs="Times New Roman"/>
          <w:b/>
          <w:bCs/>
          <w:color w:val="000000"/>
          <w:kern w:val="0"/>
          <w:sz w:val="12"/>
          <w:szCs w:val="12"/>
          <w:vertAlign w:val="superscript"/>
          <w14:ligatures w14:val="none"/>
        </w:rPr>
        <w:t>11</w:t>
      </w:r>
      <w:r w:rsidRPr="00A52698">
        <w:rPr>
          <w:rFonts w:ascii="Times New Roman" w:eastAsia="Times New Roman" w:hAnsi="Times New Roman" w:cs="Times New Roman"/>
          <w:color w:val="000000"/>
          <w:kern w:val="0"/>
          <w:sz w:val="20"/>
          <w:szCs w:val="20"/>
          <w14:ligatures w14:val="none"/>
        </w:rPr>
        <w:t xml:space="preserve"> I have told you this so that my joy may be in you and that your joy may be complete. </w:t>
      </w:r>
    </w:p>
    <w:p w14:paraId="77347313" w14:textId="77777777" w:rsidR="00A52698" w:rsidRDefault="00A52698" w:rsidP="00A52698">
      <w:pPr>
        <w:spacing w:after="0" w:line="240" w:lineRule="auto"/>
        <w:rPr>
          <w:rFonts w:ascii="Times New Roman" w:eastAsia="Times New Roman" w:hAnsi="Times New Roman" w:cs="Times New Roman"/>
          <w:color w:val="000000"/>
          <w:kern w:val="0"/>
          <w14:ligatures w14:val="none"/>
        </w:rPr>
      </w:pPr>
    </w:p>
    <w:p w14:paraId="46DFFE7D"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p>
    <w:p w14:paraId="322F9817" w14:textId="77777777" w:rsidR="00A52698" w:rsidRPr="00A52698" w:rsidRDefault="00A52698" w:rsidP="00A52698">
      <w:pPr>
        <w:spacing w:after="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b/>
          <w:bCs/>
          <w:color w:val="000000"/>
          <w:kern w:val="0"/>
          <w14:ligatures w14:val="none"/>
        </w:rPr>
        <w:t xml:space="preserve">Action step: </w:t>
      </w:r>
      <w:r w:rsidRPr="00A52698">
        <w:rPr>
          <w:rFonts w:ascii="Times New Roman" w:eastAsia="Times New Roman" w:hAnsi="Times New Roman" w:cs="Times New Roman"/>
          <w:b/>
          <w:bCs/>
          <w:color w:val="000000"/>
          <w:kern w:val="0"/>
          <w:u w:val="single"/>
          <w14:ligatures w14:val="none"/>
        </w:rPr>
        <w:t>__________________________</w:t>
      </w:r>
      <w:r w:rsidRPr="00A52698">
        <w:rPr>
          <w:rFonts w:ascii="Times New Roman" w:eastAsia="Times New Roman" w:hAnsi="Times New Roman" w:cs="Times New Roman"/>
          <w:b/>
          <w:bCs/>
          <w:color w:val="000000"/>
          <w:kern w:val="0"/>
          <w14:ligatures w14:val="none"/>
        </w:rPr>
        <w:t>. </w:t>
      </w:r>
    </w:p>
    <w:p w14:paraId="66EA6B51" w14:textId="77777777" w:rsidR="00A52698" w:rsidRDefault="00A52698" w:rsidP="00A52698">
      <w:pPr>
        <w:spacing w:after="240" w:line="240" w:lineRule="auto"/>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color w:val="000000"/>
          <w:kern w:val="0"/>
          <w14:ligatures w14:val="none"/>
        </w:rPr>
        <w:br/>
      </w:r>
      <w:r w:rsidRPr="00A52698">
        <w:rPr>
          <w:rFonts w:ascii="Times New Roman" w:eastAsia="Times New Roman" w:hAnsi="Times New Roman" w:cs="Times New Roman"/>
          <w:color w:val="000000"/>
          <w:kern w:val="0"/>
          <w14:ligatures w14:val="none"/>
        </w:rPr>
        <w:br/>
      </w:r>
      <w:r w:rsidRPr="00A52698">
        <w:rPr>
          <w:rFonts w:ascii="Times New Roman" w:eastAsia="Times New Roman" w:hAnsi="Times New Roman" w:cs="Times New Roman"/>
          <w:color w:val="000000"/>
          <w:kern w:val="0"/>
          <w14:ligatures w14:val="none"/>
        </w:rPr>
        <w:br/>
      </w:r>
      <w:r w:rsidRPr="00A52698">
        <w:rPr>
          <w:rFonts w:ascii="Times New Roman" w:eastAsia="Times New Roman" w:hAnsi="Times New Roman" w:cs="Times New Roman"/>
          <w:color w:val="000000"/>
          <w:kern w:val="0"/>
          <w14:ligatures w14:val="none"/>
        </w:rPr>
        <w:br/>
      </w:r>
      <w:r w:rsidRPr="00A52698">
        <w:rPr>
          <w:rFonts w:ascii="Times New Roman" w:eastAsia="Times New Roman" w:hAnsi="Times New Roman" w:cs="Times New Roman"/>
          <w:color w:val="000000"/>
          <w:kern w:val="0"/>
          <w14:ligatures w14:val="none"/>
        </w:rPr>
        <w:br/>
      </w:r>
      <w:r w:rsidRPr="00A52698">
        <w:rPr>
          <w:rFonts w:ascii="Times New Roman" w:eastAsia="Times New Roman" w:hAnsi="Times New Roman" w:cs="Times New Roman"/>
          <w:color w:val="000000"/>
          <w:kern w:val="0"/>
          <w14:ligatures w14:val="none"/>
        </w:rPr>
        <w:br/>
      </w:r>
    </w:p>
    <w:p w14:paraId="2CA1B175" w14:textId="77777777" w:rsidR="00A52698" w:rsidRDefault="00A52698" w:rsidP="00A52698">
      <w:pPr>
        <w:spacing w:after="240" w:line="240" w:lineRule="auto"/>
        <w:rPr>
          <w:rFonts w:ascii="Times New Roman" w:eastAsia="Times New Roman" w:hAnsi="Times New Roman" w:cs="Times New Roman"/>
          <w:color w:val="000000"/>
          <w:kern w:val="0"/>
          <w14:ligatures w14:val="none"/>
        </w:rPr>
      </w:pPr>
    </w:p>
    <w:p w14:paraId="6F1D2DFC" w14:textId="77777777" w:rsidR="00A52698" w:rsidRDefault="00A52698" w:rsidP="00A52698">
      <w:pPr>
        <w:spacing w:after="240" w:line="240" w:lineRule="auto"/>
        <w:rPr>
          <w:rFonts w:ascii="Times New Roman" w:eastAsia="Times New Roman" w:hAnsi="Times New Roman" w:cs="Times New Roman"/>
          <w:color w:val="000000"/>
          <w:kern w:val="0"/>
          <w14:ligatures w14:val="none"/>
        </w:rPr>
      </w:pPr>
    </w:p>
    <w:p w14:paraId="60ED00A6" w14:textId="77777777" w:rsidR="00A52698" w:rsidRDefault="00A52698" w:rsidP="00A52698">
      <w:pPr>
        <w:spacing w:after="240" w:line="240" w:lineRule="auto"/>
        <w:rPr>
          <w:rFonts w:ascii="Times New Roman" w:eastAsia="Times New Roman" w:hAnsi="Times New Roman" w:cs="Times New Roman"/>
          <w:color w:val="000000"/>
          <w:kern w:val="0"/>
          <w14:ligatures w14:val="none"/>
        </w:rPr>
      </w:pPr>
    </w:p>
    <w:p w14:paraId="291B19B4" w14:textId="77777777" w:rsidR="00A52698" w:rsidRDefault="00A52698" w:rsidP="00A52698">
      <w:pPr>
        <w:spacing w:after="240" w:line="240" w:lineRule="auto"/>
        <w:rPr>
          <w:rFonts w:ascii="Times New Roman" w:eastAsia="Times New Roman" w:hAnsi="Times New Roman" w:cs="Times New Roman"/>
          <w:color w:val="000000"/>
          <w:kern w:val="0"/>
          <w14:ligatures w14:val="none"/>
        </w:rPr>
      </w:pPr>
    </w:p>
    <w:p w14:paraId="4E7309EF" w14:textId="77777777" w:rsidR="00A52698" w:rsidRDefault="00A52698" w:rsidP="00A52698">
      <w:pPr>
        <w:spacing w:after="240" w:line="240" w:lineRule="auto"/>
        <w:rPr>
          <w:rFonts w:ascii="Times New Roman" w:eastAsia="Times New Roman" w:hAnsi="Times New Roman" w:cs="Times New Roman"/>
          <w:color w:val="000000"/>
          <w:kern w:val="0"/>
          <w14:ligatures w14:val="none"/>
        </w:rPr>
      </w:pPr>
    </w:p>
    <w:p w14:paraId="758DB5D2" w14:textId="77777777" w:rsidR="00A52698" w:rsidRPr="00A52698" w:rsidRDefault="00A52698" w:rsidP="00A52698">
      <w:pPr>
        <w:spacing w:after="240" w:line="240" w:lineRule="auto"/>
        <w:rPr>
          <w:rFonts w:ascii="Times New Roman" w:eastAsia="Times New Roman" w:hAnsi="Times New Roman" w:cs="Times New Roman"/>
          <w:color w:val="000000"/>
          <w:kern w:val="0"/>
          <w14:ligatures w14:val="none"/>
        </w:rPr>
      </w:pPr>
    </w:p>
    <w:p w14:paraId="4A23EEC6" w14:textId="77777777" w:rsidR="00A52698" w:rsidRPr="00A52698" w:rsidRDefault="00A52698" w:rsidP="00A52698">
      <w:pPr>
        <w:spacing w:after="0" w:line="240" w:lineRule="auto"/>
        <w:jc w:val="center"/>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b/>
          <w:bCs/>
          <w:color w:val="000000"/>
          <w:kern w:val="0"/>
          <w:sz w:val="18"/>
          <w:szCs w:val="18"/>
          <w14:ligatures w14:val="none"/>
        </w:rPr>
        <w:t>To view previous messages, please visit us online at</w:t>
      </w:r>
    </w:p>
    <w:p w14:paraId="5F8BEE6E" w14:textId="77777777" w:rsidR="00A52698" w:rsidRPr="00A52698" w:rsidRDefault="00A52698" w:rsidP="00A52698">
      <w:pPr>
        <w:spacing w:after="0" w:line="240" w:lineRule="auto"/>
        <w:jc w:val="center"/>
        <w:rPr>
          <w:rFonts w:ascii="Times New Roman" w:eastAsia="Times New Roman" w:hAnsi="Times New Roman" w:cs="Times New Roman"/>
          <w:color w:val="000000"/>
          <w:kern w:val="0"/>
          <w14:ligatures w14:val="none"/>
        </w:rPr>
      </w:pPr>
      <w:r w:rsidRPr="00A52698">
        <w:rPr>
          <w:rFonts w:ascii="Times New Roman" w:eastAsia="Times New Roman" w:hAnsi="Times New Roman" w:cs="Times New Roman"/>
          <w:b/>
          <w:bCs/>
          <w:color w:val="000000"/>
          <w:kern w:val="0"/>
          <w:sz w:val="18"/>
          <w:szCs w:val="18"/>
          <w14:ligatures w14:val="none"/>
        </w:rPr>
        <w:t>Shilohoutreach.com</w:t>
      </w:r>
    </w:p>
    <w:p w14:paraId="1646DD43" w14:textId="77777777" w:rsidR="00A52698" w:rsidRPr="00A52698" w:rsidRDefault="00A52698" w:rsidP="00A52698">
      <w:pPr>
        <w:spacing w:after="240" w:line="240" w:lineRule="auto"/>
        <w:rPr>
          <w:rFonts w:ascii="Times New Roman" w:eastAsia="Times New Roman" w:hAnsi="Times New Roman" w:cs="Times New Roman"/>
          <w:kern w:val="0"/>
          <w14:ligatures w14:val="none"/>
        </w:rPr>
      </w:pPr>
    </w:p>
    <w:p w14:paraId="37A30B03" w14:textId="77777777" w:rsidR="00A52698" w:rsidRPr="00A52698" w:rsidRDefault="00A52698" w:rsidP="00A52698">
      <w:pPr>
        <w:spacing w:after="0" w:line="240" w:lineRule="auto"/>
        <w:rPr>
          <w:rFonts w:ascii="Times New Roman" w:eastAsia="Times New Roman" w:hAnsi="Times New Roman" w:cs="Times New Roman"/>
          <w:kern w:val="0"/>
          <w14:ligatures w14:val="none"/>
        </w:rPr>
      </w:pPr>
    </w:p>
    <w:p w14:paraId="623B2C20" w14:textId="77777777" w:rsidR="00A52698" w:rsidRDefault="00A52698"/>
    <w:sectPr w:rsidR="00A52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E42"/>
    <w:multiLevelType w:val="multilevel"/>
    <w:tmpl w:val="5CF0F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16922"/>
    <w:multiLevelType w:val="multilevel"/>
    <w:tmpl w:val="1A98B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5D4309"/>
    <w:multiLevelType w:val="multilevel"/>
    <w:tmpl w:val="0664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0855B7"/>
    <w:multiLevelType w:val="multilevel"/>
    <w:tmpl w:val="21B43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2157087">
    <w:abstractNumId w:val="2"/>
  </w:num>
  <w:num w:numId="2" w16cid:durableId="1475558818">
    <w:abstractNumId w:val="3"/>
    <w:lvlOverride w:ilvl="0">
      <w:lvl w:ilvl="0">
        <w:numFmt w:val="decimal"/>
        <w:lvlText w:val="%1."/>
        <w:lvlJc w:val="left"/>
      </w:lvl>
    </w:lvlOverride>
  </w:num>
  <w:num w:numId="3" w16cid:durableId="1285577685">
    <w:abstractNumId w:val="0"/>
    <w:lvlOverride w:ilvl="0">
      <w:lvl w:ilvl="0">
        <w:numFmt w:val="decimal"/>
        <w:lvlText w:val="%1."/>
        <w:lvlJc w:val="left"/>
      </w:lvl>
    </w:lvlOverride>
  </w:num>
  <w:num w:numId="4" w16cid:durableId="51184442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98"/>
    <w:rsid w:val="006647B8"/>
    <w:rsid w:val="00700EC0"/>
    <w:rsid w:val="00A52698"/>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90E44"/>
  <w15:chartTrackingRefBased/>
  <w15:docId w15:val="{5BA0F7B7-2C45-CB4B-B491-7061E911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698"/>
    <w:rPr>
      <w:rFonts w:eastAsiaTheme="majorEastAsia" w:cstheme="majorBidi"/>
      <w:color w:val="272727" w:themeColor="text1" w:themeTint="D8"/>
    </w:rPr>
  </w:style>
  <w:style w:type="paragraph" w:styleId="Title">
    <w:name w:val="Title"/>
    <w:basedOn w:val="Normal"/>
    <w:next w:val="Normal"/>
    <w:link w:val="TitleChar"/>
    <w:uiPriority w:val="10"/>
    <w:qFormat/>
    <w:rsid w:val="00A52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698"/>
    <w:pPr>
      <w:spacing w:before="160"/>
      <w:jc w:val="center"/>
    </w:pPr>
    <w:rPr>
      <w:i/>
      <w:iCs/>
      <w:color w:val="404040" w:themeColor="text1" w:themeTint="BF"/>
    </w:rPr>
  </w:style>
  <w:style w:type="character" w:customStyle="1" w:styleId="QuoteChar">
    <w:name w:val="Quote Char"/>
    <w:basedOn w:val="DefaultParagraphFont"/>
    <w:link w:val="Quote"/>
    <w:uiPriority w:val="29"/>
    <w:rsid w:val="00A52698"/>
    <w:rPr>
      <w:i/>
      <w:iCs/>
      <w:color w:val="404040" w:themeColor="text1" w:themeTint="BF"/>
    </w:rPr>
  </w:style>
  <w:style w:type="paragraph" w:styleId="ListParagraph">
    <w:name w:val="List Paragraph"/>
    <w:basedOn w:val="Normal"/>
    <w:uiPriority w:val="34"/>
    <w:qFormat/>
    <w:rsid w:val="00A52698"/>
    <w:pPr>
      <w:ind w:left="720"/>
      <w:contextualSpacing/>
    </w:pPr>
  </w:style>
  <w:style w:type="character" w:styleId="IntenseEmphasis">
    <w:name w:val="Intense Emphasis"/>
    <w:basedOn w:val="DefaultParagraphFont"/>
    <w:uiPriority w:val="21"/>
    <w:qFormat/>
    <w:rsid w:val="00A52698"/>
    <w:rPr>
      <w:i/>
      <w:iCs/>
      <w:color w:val="0F4761" w:themeColor="accent1" w:themeShade="BF"/>
    </w:rPr>
  </w:style>
  <w:style w:type="paragraph" w:styleId="IntenseQuote">
    <w:name w:val="Intense Quote"/>
    <w:basedOn w:val="Normal"/>
    <w:next w:val="Normal"/>
    <w:link w:val="IntenseQuoteChar"/>
    <w:uiPriority w:val="30"/>
    <w:qFormat/>
    <w:rsid w:val="00A52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698"/>
    <w:rPr>
      <w:i/>
      <w:iCs/>
      <w:color w:val="0F4761" w:themeColor="accent1" w:themeShade="BF"/>
    </w:rPr>
  </w:style>
  <w:style w:type="character" w:styleId="IntenseReference">
    <w:name w:val="Intense Reference"/>
    <w:basedOn w:val="DefaultParagraphFont"/>
    <w:uiPriority w:val="32"/>
    <w:qFormat/>
    <w:rsid w:val="00A52698"/>
    <w:rPr>
      <w:b/>
      <w:bCs/>
      <w:smallCaps/>
      <w:color w:val="0F4761" w:themeColor="accent1" w:themeShade="BF"/>
      <w:spacing w:val="5"/>
    </w:rPr>
  </w:style>
  <w:style w:type="paragraph" w:styleId="NormalWeb">
    <w:name w:val="Normal (Web)"/>
    <w:basedOn w:val="Normal"/>
    <w:uiPriority w:val="99"/>
    <w:semiHidden/>
    <w:unhideWhenUsed/>
    <w:rsid w:val="00A5269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2025-03-03T02:14:00Z</dcterms:created>
  <dcterms:modified xsi:type="dcterms:W3CDTF">2025-03-03T02:15:00Z</dcterms:modified>
</cp:coreProperties>
</file>