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913D878"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b/>
          <w:bCs/>
          <w:color w:val="000000"/>
          <w:kern w:val="0"/>
          <w14:ligatures w14:val="none"/>
        </w:rPr>
        <w:t>Biblical Parenting</w:t>
      </w:r>
    </w:p>
    <w:p w14:paraId="2964420C"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b/>
          <w:bCs/>
          <w:color w:val="000000"/>
          <w:kern w:val="0"/>
          <w:u w:val="single"/>
          <w14:ligatures w14:val="none"/>
        </w:rPr>
        <w:t>Part 2__________________     _____</w:t>
      </w:r>
      <w:proofErr w:type="gramStart"/>
      <w:r w:rsidRPr="000B1F4E">
        <w:rPr>
          <w:rFonts w:ascii="Times New Roman" w:eastAsia="Times New Roman" w:hAnsi="Times New Roman" w:cs="Times New Roman"/>
          <w:b/>
          <w:bCs/>
          <w:color w:val="000000"/>
          <w:kern w:val="0"/>
          <w:u w:val="single"/>
          <w14:ligatures w14:val="none"/>
        </w:rPr>
        <w:t>_  _</w:t>
      </w:r>
      <w:proofErr w:type="gramEnd"/>
      <w:r w:rsidRPr="000B1F4E">
        <w:rPr>
          <w:rFonts w:ascii="Times New Roman" w:eastAsia="Times New Roman" w:hAnsi="Times New Roman" w:cs="Times New Roman"/>
          <w:b/>
          <w:bCs/>
          <w:color w:val="000000"/>
          <w:kern w:val="0"/>
          <w:u w:val="single"/>
          <w14:ligatures w14:val="none"/>
        </w:rPr>
        <w:t xml:space="preserve">   Pastor David King</w:t>
      </w:r>
    </w:p>
    <w:p w14:paraId="064680A8"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59C26CA5"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color w:val="000000"/>
          <w:kern w:val="0"/>
          <w:sz w:val="20"/>
          <w:szCs w:val="20"/>
          <w14:ligatures w14:val="none"/>
        </w:rPr>
        <w:t>(Philippians 4:19 NIV)</w:t>
      </w:r>
      <w:r w:rsidRPr="000B1F4E">
        <w:rPr>
          <w:rFonts w:ascii="Quattrocento Sans" w:eastAsia="Times New Roman" w:hAnsi="Quattrocento Sans" w:cs="Times New Roman"/>
          <w:color w:val="000000"/>
          <w:kern w:val="0"/>
          <w:sz w:val="20"/>
          <w:szCs w:val="20"/>
          <w:shd w:val="clear" w:color="auto" w:fill="FFFFFF"/>
          <w14:ligatures w14:val="none"/>
        </w:rPr>
        <w:t xml:space="preserve"> </w:t>
      </w:r>
      <w:r w:rsidRPr="000B1F4E">
        <w:rPr>
          <w:rFonts w:ascii="Times New Roman" w:eastAsia="Times New Roman" w:hAnsi="Times New Roman" w:cs="Times New Roman"/>
          <w:color w:val="000000"/>
          <w:kern w:val="0"/>
          <w:sz w:val="20"/>
          <w:szCs w:val="20"/>
          <w14:ligatures w14:val="none"/>
        </w:rPr>
        <w:t>And my God will meet all your needs according to the riches of his glory in Christ Jesus. </w:t>
      </w:r>
    </w:p>
    <w:p w14:paraId="12CED7F3"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color w:val="000000"/>
          <w:kern w:val="0"/>
          <w14:ligatures w14:val="none"/>
        </w:rPr>
        <w:br/>
      </w:r>
    </w:p>
    <w:p w14:paraId="243F4F3C" w14:textId="77777777" w:rsidR="000B1F4E" w:rsidRPr="000B1F4E" w:rsidRDefault="000B1F4E" w:rsidP="000B1F4E">
      <w:pPr>
        <w:numPr>
          <w:ilvl w:val="0"/>
          <w:numId w:val="1"/>
        </w:numPr>
        <w:spacing w:after="0" w:line="240" w:lineRule="auto"/>
        <w:textAlignment w:val="baseline"/>
        <w:rPr>
          <w:rFonts w:ascii="Times New Roman" w:eastAsia="Times New Roman" w:hAnsi="Times New Roman" w:cs="Times New Roman"/>
          <w:b/>
          <w:bCs/>
          <w:color w:val="000000"/>
          <w:kern w:val="0"/>
          <w14:ligatures w14:val="none"/>
        </w:rPr>
      </w:pPr>
      <w:r w:rsidRPr="000B1F4E">
        <w:rPr>
          <w:rFonts w:ascii="Times New Roman" w:eastAsia="Times New Roman" w:hAnsi="Times New Roman" w:cs="Times New Roman"/>
          <w:b/>
          <w:bCs/>
          <w:color w:val="000000"/>
          <w:kern w:val="0"/>
          <w14:ligatures w14:val="none"/>
        </w:rPr>
        <w:t xml:space="preserve">It takes </w:t>
      </w:r>
      <w:r w:rsidRPr="000B1F4E">
        <w:rPr>
          <w:rFonts w:ascii="Times New Roman" w:eastAsia="Times New Roman" w:hAnsi="Times New Roman" w:cs="Times New Roman"/>
          <w:b/>
          <w:bCs/>
          <w:color w:val="000000"/>
          <w:kern w:val="0"/>
          <w:u w:val="single"/>
          <w14:ligatures w14:val="none"/>
        </w:rPr>
        <w:t>_____________</w:t>
      </w:r>
      <w:r w:rsidRPr="000B1F4E">
        <w:rPr>
          <w:rFonts w:ascii="Times New Roman" w:eastAsia="Times New Roman" w:hAnsi="Times New Roman" w:cs="Times New Roman"/>
          <w:b/>
          <w:bCs/>
          <w:color w:val="000000"/>
          <w:kern w:val="0"/>
          <w14:ligatures w14:val="none"/>
        </w:rPr>
        <w:t>. </w:t>
      </w:r>
    </w:p>
    <w:p w14:paraId="2BCF6EFD"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4FE1B09B"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color w:val="000000"/>
          <w:kern w:val="0"/>
          <w14:ligatures w14:val="none"/>
        </w:rPr>
        <w:t>“It takes a village to raise a child” ~ African Proverb</w:t>
      </w:r>
    </w:p>
    <w:p w14:paraId="20411C34"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color w:val="000000"/>
          <w:kern w:val="0"/>
          <w14:ligatures w14:val="none"/>
        </w:rPr>
        <w:br/>
      </w:r>
    </w:p>
    <w:p w14:paraId="7CE3ADF6" w14:textId="77777777" w:rsidR="000B1F4E" w:rsidRPr="000B1F4E" w:rsidRDefault="000B1F4E" w:rsidP="000B1F4E">
      <w:pPr>
        <w:numPr>
          <w:ilvl w:val="0"/>
          <w:numId w:val="2"/>
        </w:numPr>
        <w:spacing w:after="0" w:line="240" w:lineRule="auto"/>
        <w:textAlignment w:val="baseline"/>
        <w:rPr>
          <w:rFonts w:ascii="Times New Roman" w:eastAsia="Times New Roman" w:hAnsi="Times New Roman" w:cs="Times New Roman"/>
          <w:b/>
          <w:bCs/>
          <w:color w:val="000000"/>
          <w:kern w:val="0"/>
          <w14:ligatures w14:val="none"/>
        </w:rPr>
      </w:pPr>
      <w:r w:rsidRPr="000B1F4E">
        <w:rPr>
          <w:rFonts w:ascii="Times New Roman" w:eastAsia="Times New Roman" w:hAnsi="Times New Roman" w:cs="Times New Roman"/>
          <w:b/>
          <w:bCs/>
          <w:color w:val="000000"/>
          <w:kern w:val="0"/>
          <w14:ligatures w14:val="none"/>
        </w:rPr>
        <w:t>There are no perfect parents. </w:t>
      </w:r>
    </w:p>
    <w:p w14:paraId="4595A39D"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color w:val="000000"/>
          <w:kern w:val="0"/>
          <w14:ligatures w14:val="none"/>
        </w:rPr>
        <w:br/>
      </w:r>
    </w:p>
    <w:p w14:paraId="18B2916F" w14:textId="77777777" w:rsidR="000B1F4E" w:rsidRPr="000B1F4E" w:rsidRDefault="000B1F4E" w:rsidP="000B1F4E">
      <w:pPr>
        <w:numPr>
          <w:ilvl w:val="0"/>
          <w:numId w:val="3"/>
        </w:numPr>
        <w:spacing w:after="0" w:line="240" w:lineRule="auto"/>
        <w:textAlignment w:val="baseline"/>
        <w:rPr>
          <w:rFonts w:ascii="Times New Roman" w:eastAsia="Times New Roman" w:hAnsi="Times New Roman" w:cs="Times New Roman"/>
          <w:b/>
          <w:bCs/>
          <w:color w:val="000000"/>
          <w:kern w:val="0"/>
          <w14:ligatures w14:val="none"/>
        </w:rPr>
      </w:pPr>
      <w:r w:rsidRPr="000B1F4E">
        <w:rPr>
          <w:rFonts w:ascii="Times New Roman" w:eastAsia="Times New Roman" w:hAnsi="Times New Roman" w:cs="Times New Roman"/>
          <w:b/>
          <w:bCs/>
          <w:color w:val="000000"/>
          <w:kern w:val="0"/>
          <w14:ligatures w14:val="none"/>
        </w:rPr>
        <w:t>God is with us! </w:t>
      </w:r>
    </w:p>
    <w:p w14:paraId="1582092C"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38A69927"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color w:val="000000"/>
          <w:kern w:val="0"/>
          <w:sz w:val="20"/>
          <w:szCs w:val="20"/>
          <w14:ligatures w14:val="none"/>
        </w:rPr>
        <w:t>(Matthew 1:23) “The virgin will conceive and give birth to a son, and they will call him Immanuel” (which means “God with us”).</w:t>
      </w:r>
    </w:p>
    <w:p w14:paraId="6A4E4189"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573512D7" w14:textId="77777777" w:rsidR="000B1F4E" w:rsidRDefault="000B1F4E" w:rsidP="000B1F4E">
      <w:pPr>
        <w:spacing w:after="0" w:line="240" w:lineRule="auto"/>
        <w:rPr>
          <w:rFonts w:ascii="Times New Roman" w:eastAsia="Times New Roman" w:hAnsi="Times New Roman" w:cs="Times New Roman"/>
          <w:color w:val="000000"/>
          <w:kern w:val="0"/>
          <w:sz w:val="20"/>
          <w:szCs w:val="20"/>
          <w14:ligatures w14:val="none"/>
        </w:rPr>
      </w:pPr>
      <w:r w:rsidRPr="000B1F4E">
        <w:rPr>
          <w:rFonts w:ascii="Times New Roman" w:eastAsia="Times New Roman" w:hAnsi="Times New Roman" w:cs="Times New Roman"/>
          <w:color w:val="000000"/>
          <w:kern w:val="0"/>
          <w:sz w:val="20"/>
          <w:szCs w:val="20"/>
          <w14:ligatures w14:val="none"/>
        </w:rPr>
        <w:t xml:space="preserve">(Corinthians 12:9) But he said to me, “My grace is sufficient for you, for my power is made perfect in weakness.” Therefore, I will boast </w:t>
      </w:r>
      <w:proofErr w:type="gramStart"/>
      <w:r w:rsidRPr="000B1F4E">
        <w:rPr>
          <w:rFonts w:ascii="Times New Roman" w:eastAsia="Times New Roman" w:hAnsi="Times New Roman" w:cs="Times New Roman"/>
          <w:color w:val="000000"/>
          <w:kern w:val="0"/>
          <w:sz w:val="20"/>
          <w:szCs w:val="20"/>
          <w14:ligatures w14:val="none"/>
        </w:rPr>
        <w:t>all the more</w:t>
      </w:r>
      <w:proofErr w:type="gramEnd"/>
      <w:r w:rsidRPr="000B1F4E">
        <w:rPr>
          <w:rFonts w:ascii="Times New Roman" w:eastAsia="Times New Roman" w:hAnsi="Times New Roman" w:cs="Times New Roman"/>
          <w:color w:val="000000"/>
          <w:kern w:val="0"/>
          <w:sz w:val="20"/>
          <w:szCs w:val="20"/>
          <w14:ligatures w14:val="none"/>
        </w:rPr>
        <w:t xml:space="preserve"> gladly about my weaknesses, so that Christ’s power may rest on me.</w:t>
      </w:r>
    </w:p>
    <w:p w14:paraId="0D8D4A2C" w14:textId="77777777" w:rsidR="000B1F4E" w:rsidRDefault="000B1F4E" w:rsidP="000B1F4E">
      <w:pPr>
        <w:spacing w:after="0" w:line="240" w:lineRule="auto"/>
        <w:rPr>
          <w:rFonts w:ascii="Times New Roman" w:eastAsia="Times New Roman" w:hAnsi="Times New Roman" w:cs="Times New Roman"/>
          <w:color w:val="000000"/>
          <w:kern w:val="0"/>
          <w:sz w:val="20"/>
          <w:szCs w:val="20"/>
          <w14:ligatures w14:val="none"/>
        </w:rPr>
      </w:pPr>
    </w:p>
    <w:p w14:paraId="0D3CF6E0"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2A20956D"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3F114FD6"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b/>
          <w:bCs/>
          <w:color w:val="000000"/>
          <w:kern w:val="0"/>
          <w14:ligatures w14:val="none"/>
        </w:rPr>
        <w:t>We may not be perfect parents, but we serve a perfect God. </w:t>
      </w:r>
    </w:p>
    <w:p w14:paraId="1630AB66"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642C15AF"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b/>
          <w:bCs/>
          <w:color w:val="000000"/>
          <w:kern w:val="0"/>
          <w14:ligatures w14:val="none"/>
        </w:rPr>
        <w:t xml:space="preserve">His </w:t>
      </w:r>
      <w:r w:rsidRPr="000B1F4E">
        <w:rPr>
          <w:rFonts w:ascii="Times New Roman" w:eastAsia="Times New Roman" w:hAnsi="Times New Roman" w:cs="Times New Roman"/>
          <w:b/>
          <w:bCs/>
          <w:color w:val="000000"/>
          <w:kern w:val="0"/>
          <w:u w:val="single"/>
          <w14:ligatures w14:val="none"/>
        </w:rPr>
        <w:t>_____________</w:t>
      </w:r>
      <w:r w:rsidRPr="000B1F4E">
        <w:rPr>
          <w:rFonts w:ascii="Times New Roman" w:eastAsia="Times New Roman" w:hAnsi="Times New Roman" w:cs="Times New Roman"/>
          <w:b/>
          <w:bCs/>
          <w:color w:val="000000"/>
          <w:kern w:val="0"/>
          <w14:ligatures w14:val="none"/>
        </w:rPr>
        <w:t xml:space="preserve"> is with us. </w:t>
      </w:r>
    </w:p>
    <w:p w14:paraId="0A48CC2B"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b/>
          <w:bCs/>
          <w:color w:val="000000"/>
          <w:kern w:val="0"/>
          <w14:ligatures w14:val="none"/>
        </w:rPr>
        <w:t xml:space="preserve">His </w:t>
      </w:r>
      <w:r w:rsidRPr="000B1F4E">
        <w:rPr>
          <w:rFonts w:ascii="Times New Roman" w:eastAsia="Times New Roman" w:hAnsi="Times New Roman" w:cs="Times New Roman"/>
          <w:b/>
          <w:bCs/>
          <w:color w:val="000000"/>
          <w:kern w:val="0"/>
          <w:u w:val="single"/>
          <w14:ligatures w14:val="none"/>
        </w:rPr>
        <w:t>_____________</w:t>
      </w:r>
      <w:r w:rsidRPr="000B1F4E">
        <w:rPr>
          <w:rFonts w:ascii="Times New Roman" w:eastAsia="Times New Roman" w:hAnsi="Times New Roman" w:cs="Times New Roman"/>
          <w:b/>
          <w:bCs/>
          <w:color w:val="000000"/>
          <w:kern w:val="0"/>
          <w14:ligatures w14:val="none"/>
        </w:rPr>
        <w:t xml:space="preserve"> is with us. </w:t>
      </w:r>
    </w:p>
    <w:p w14:paraId="25CD4F2F"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b/>
          <w:bCs/>
          <w:color w:val="000000"/>
          <w:kern w:val="0"/>
          <w14:ligatures w14:val="none"/>
        </w:rPr>
        <w:t xml:space="preserve">His </w:t>
      </w:r>
      <w:r w:rsidRPr="000B1F4E">
        <w:rPr>
          <w:rFonts w:ascii="Times New Roman" w:eastAsia="Times New Roman" w:hAnsi="Times New Roman" w:cs="Times New Roman"/>
          <w:b/>
          <w:bCs/>
          <w:color w:val="000000"/>
          <w:kern w:val="0"/>
          <w:u w:val="single"/>
          <w14:ligatures w14:val="none"/>
        </w:rPr>
        <w:t>_____________</w:t>
      </w:r>
      <w:r w:rsidRPr="000B1F4E">
        <w:rPr>
          <w:rFonts w:ascii="Times New Roman" w:eastAsia="Times New Roman" w:hAnsi="Times New Roman" w:cs="Times New Roman"/>
          <w:b/>
          <w:bCs/>
          <w:color w:val="000000"/>
          <w:kern w:val="0"/>
          <w14:ligatures w14:val="none"/>
        </w:rPr>
        <w:t xml:space="preserve"> is with us. </w:t>
      </w:r>
    </w:p>
    <w:p w14:paraId="50639571"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b/>
          <w:bCs/>
          <w:color w:val="000000"/>
          <w:kern w:val="0"/>
          <w14:ligatures w14:val="none"/>
        </w:rPr>
        <w:t xml:space="preserve">His </w:t>
      </w:r>
      <w:r w:rsidRPr="000B1F4E">
        <w:rPr>
          <w:rFonts w:ascii="Times New Roman" w:eastAsia="Times New Roman" w:hAnsi="Times New Roman" w:cs="Times New Roman"/>
          <w:b/>
          <w:bCs/>
          <w:color w:val="000000"/>
          <w:kern w:val="0"/>
          <w:u w:val="single"/>
          <w14:ligatures w14:val="none"/>
        </w:rPr>
        <w:t>_____________</w:t>
      </w:r>
      <w:r w:rsidRPr="000B1F4E">
        <w:rPr>
          <w:rFonts w:ascii="Times New Roman" w:eastAsia="Times New Roman" w:hAnsi="Times New Roman" w:cs="Times New Roman"/>
          <w:b/>
          <w:bCs/>
          <w:color w:val="000000"/>
          <w:kern w:val="0"/>
          <w14:ligatures w14:val="none"/>
        </w:rPr>
        <w:t xml:space="preserve"> is with us. </w:t>
      </w:r>
    </w:p>
    <w:p w14:paraId="1768E1F3"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b/>
          <w:bCs/>
          <w:color w:val="000000"/>
          <w:kern w:val="0"/>
          <w14:ligatures w14:val="none"/>
        </w:rPr>
        <w:t xml:space="preserve">His </w:t>
      </w:r>
      <w:r w:rsidRPr="000B1F4E">
        <w:rPr>
          <w:rFonts w:ascii="Times New Roman" w:eastAsia="Times New Roman" w:hAnsi="Times New Roman" w:cs="Times New Roman"/>
          <w:b/>
          <w:bCs/>
          <w:color w:val="000000"/>
          <w:kern w:val="0"/>
          <w:u w:val="single"/>
          <w14:ligatures w14:val="none"/>
        </w:rPr>
        <w:t>_____________</w:t>
      </w:r>
      <w:r w:rsidRPr="000B1F4E">
        <w:rPr>
          <w:rFonts w:ascii="Times New Roman" w:eastAsia="Times New Roman" w:hAnsi="Times New Roman" w:cs="Times New Roman"/>
          <w:b/>
          <w:bCs/>
          <w:color w:val="000000"/>
          <w:kern w:val="0"/>
          <w14:ligatures w14:val="none"/>
        </w:rPr>
        <w:t xml:space="preserve"> is with us. </w:t>
      </w:r>
    </w:p>
    <w:p w14:paraId="2DB0EF36" w14:textId="77777777" w:rsid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color w:val="000000"/>
          <w:kern w:val="0"/>
          <w14:ligatures w14:val="none"/>
        </w:rPr>
        <w:br/>
      </w:r>
    </w:p>
    <w:p w14:paraId="0CD4379A"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77D5AC7A" w14:textId="77777777" w:rsidR="000B1F4E" w:rsidRPr="000B1F4E" w:rsidRDefault="000B1F4E" w:rsidP="000B1F4E">
      <w:pPr>
        <w:numPr>
          <w:ilvl w:val="0"/>
          <w:numId w:val="4"/>
        </w:numPr>
        <w:spacing w:after="0" w:line="240" w:lineRule="auto"/>
        <w:textAlignment w:val="baseline"/>
        <w:rPr>
          <w:rFonts w:ascii="Times New Roman" w:eastAsia="Times New Roman" w:hAnsi="Times New Roman" w:cs="Times New Roman"/>
          <w:b/>
          <w:bCs/>
          <w:color w:val="000000"/>
          <w:kern w:val="0"/>
          <w14:ligatures w14:val="none"/>
        </w:rPr>
      </w:pPr>
      <w:r w:rsidRPr="000B1F4E">
        <w:rPr>
          <w:rFonts w:ascii="Times New Roman" w:eastAsia="Times New Roman" w:hAnsi="Times New Roman" w:cs="Times New Roman"/>
          <w:b/>
          <w:bCs/>
          <w:color w:val="000000"/>
          <w:kern w:val="0"/>
          <w14:ligatures w14:val="none"/>
        </w:rPr>
        <w:t>They belong to God. </w:t>
      </w:r>
    </w:p>
    <w:p w14:paraId="5B46B78F"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42FCD0BA"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color w:val="000000"/>
          <w:kern w:val="0"/>
          <w:sz w:val="20"/>
          <w:szCs w:val="20"/>
          <w14:ligatures w14:val="none"/>
        </w:rPr>
        <w:t>(Psalms 127:3) Children are a heritage from the Lord, offspring a reward from him.</w:t>
      </w:r>
    </w:p>
    <w:p w14:paraId="77E038FF"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6FF78F23"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color w:val="000000"/>
          <w:kern w:val="0"/>
          <w:sz w:val="20"/>
          <w:szCs w:val="20"/>
          <w14:ligatures w14:val="none"/>
        </w:rPr>
        <w:t xml:space="preserve">(Psalms 78:4, 6-7) </w:t>
      </w:r>
      <w:r w:rsidRPr="000B1F4E">
        <w:rPr>
          <w:rFonts w:ascii="Times New Roman" w:eastAsia="Times New Roman" w:hAnsi="Times New Roman" w:cs="Times New Roman"/>
          <w:b/>
          <w:bCs/>
          <w:color w:val="000000"/>
          <w:kern w:val="0"/>
          <w:sz w:val="12"/>
          <w:szCs w:val="12"/>
          <w:vertAlign w:val="superscript"/>
          <w14:ligatures w14:val="none"/>
        </w:rPr>
        <w:t>4 </w:t>
      </w:r>
      <w:r w:rsidRPr="000B1F4E">
        <w:rPr>
          <w:rFonts w:ascii="Times New Roman" w:eastAsia="Times New Roman" w:hAnsi="Times New Roman" w:cs="Times New Roman"/>
          <w:color w:val="000000"/>
          <w:kern w:val="0"/>
          <w:sz w:val="20"/>
          <w:szCs w:val="20"/>
          <w14:ligatures w14:val="none"/>
        </w:rPr>
        <w:t xml:space="preserve">We will not hide them from their descendants; we will tell the next generation the praiseworthy deeds of the Lord, this power, and the wonders he has done. </w:t>
      </w:r>
      <w:r w:rsidRPr="000B1F4E">
        <w:rPr>
          <w:rFonts w:ascii="Times New Roman" w:eastAsia="Times New Roman" w:hAnsi="Times New Roman" w:cs="Times New Roman"/>
          <w:b/>
          <w:bCs/>
          <w:color w:val="000000"/>
          <w:kern w:val="0"/>
          <w:sz w:val="12"/>
          <w:szCs w:val="12"/>
          <w:vertAlign w:val="superscript"/>
          <w14:ligatures w14:val="none"/>
        </w:rPr>
        <w:t>6 </w:t>
      </w:r>
      <w:r w:rsidRPr="000B1F4E">
        <w:rPr>
          <w:rFonts w:ascii="Times New Roman" w:eastAsia="Times New Roman" w:hAnsi="Times New Roman" w:cs="Times New Roman"/>
          <w:color w:val="000000"/>
          <w:kern w:val="0"/>
          <w:sz w:val="20"/>
          <w:szCs w:val="20"/>
          <w14:ligatures w14:val="none"/>
        </w:rPr>
        <w:t xml:space="preserve">so the next generation would know them, even the children yet to be born, and they in turn would tell their children. </w:t>
      </w:r>
      <w:r w:rsidRPr="000B1F4E">
        <w:rPr>
          <w:rFonts w:ascii="Times New Roman" w:eastAsia="Times New Roman" w:hAnsi="Times New Roman" w:cs="Times New Roman"/>
          <w:b/>
          <w:bCs/>
          <w:color w:val="000000"/>
          <w:kern w:val="0"/>
          <w:sz w:val="12"/>
          <w:szCs w:val="12"/>
          <w:vertAlign w:val="superscript"/>
          <w14:ligatures w14:val="none"/>
        </w:rPr>
        <w:t>7 </w:t>
      </w:r>
      <w:r w:rsidRPr="000B1F4E">
        <w:rPr>
          <w:rFonts w:ascii="Times New Roman" w:eastAsia="Times New Roman" w:hAnsi="Times New Roman" w:cs="Times New Roman"/>
          <w:color w:val="000000"/>
          <w:kern w:val="0"/>
          <w:sz w:val="20"/>
          <w:szCs w:val="20"/>
          <w14:ligatures w14:val="none"/>
        </w:rPr>
        <w:t>Then they would put their trust in God and would not forget his deeds but would keep his commands.</w:t>
      </w:r>
    </w:p>
    <w:p w14:paraId="073B1F57"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022DF632"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b/>
          <w:bCs/>
          <w:color w:val="000000"/>
          <w:kern w:val="0"/>
          <w:u w:val="single"/>
          <w14:ligatures w14:val="none"/>
        </w:rPr>
        <w:t>___________________</w:t>
      </w:r>
      <w:r w:rsidRPr="000B1F4E">
        <w:rPr>
          <w:rFonts w:ascii="Times New Roman" w:eastAsia="Times New Roman" w:hAnsi="Times New Roman" w:cs="Times New Roman"/>
          <w:b/>
          <w:bCs/>
          <w:color w:val="000000"/>
          <w:kern w:val="0"/>
          <w14:ligatures w14:val="none"/>
        </w:rPr>
        <w:t xml:space="preserve"> – “God, I put them in your hands.” </w:t>
      </w:r>
    </w:p>
    <w:p w14:paraId="384A885F" w14:textId="77777777" w:rsidR="000B1F4E" w:rsidRPr="000B1F4E" w:rsidRDefault="000B1F4E" w:rsidP="000B1F4E">
      <w:pPr>
        <w:spacing w:after="240" w:line="240" w:lineRule="auto"/>
        <w:rPr>
          <w:rFonts w:ascii="Times New Roman" w:eastAsia="Times New Roman" w:hAnsi="Times New Roman" w:cs="Times New Roman"/>
          <w:color w:val="000000"/>
          <w:kern w:val="0"/>
          <w14:ligatures w14:val="none"/>
        </w:rPr>
      </w:pPr>
    </w:p>
    <w:p w14:paraId="078E3E70"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color w:val="000000"/>
          <w:kern w:val="0"/>
          <w14:ligatures w14:val="none"/>
        </w:rPr>
        <w:br/>
      </w:r>
    </w:p>
    <w:p w14:paraId="76FDF13A" w14:textId="77777777" w:rsidR="000B1F4E" w:rsidRPr="000B1F4E" w:rsidRDefault="000B1F4E" w:rsidP="000B1F4E">
      <w:pPr>
        <w:numPr>
          <w:ilvl w:val="0"/>
          <w:numId w:val="5"/>
        </w:numPr>
        <w:spacing w:after="0" w:line="240" w:lineRule="auto"/>
        <w:textAlignment w:val="baseline"/>
        <w:rPr>
          <w:rFonts w:ascii="Times New Roman" w:eastAsia="Times New Roman" w:hAnsi="Times New Roman" w:cs="Times New Roman"/>
          <w:b/>
          <w:bCs/>
          <w:color w:val="000000"/>
          <w:kern w:val="0"/>
          <w14:ligatures w14:val="none"/>
        </w:rPr>
      </w:pPr>
      <w:r w:rsidRPr="000B1F4E">
        <w:rPr>
          <w:rFonts w:ascii="Times New Roman" w:eastAsia="Times New Roman" w:hAnsi="Times New Roman" w:cs="Times New Roman"/>
          <w:b/>
          <w:bCs/>
          <w:color w:val="000000"/>
          <w:kern w:val="0"/>
          <w14:ligatures w14:val="none"/>
        </w:rPr>
        <w:lastRenderedPageBreak/>
        <w:t>They require our intentionality. </w:t>
      </w:r>
    </w:p>
    <w:p w14:paraId="071C3429"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6009C68F"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color w:val="000000"/>
          <w:kern w:val="0"/>
          <w:sz w:val="20"/>
          <w:szCs w:val="20"/>
          <w14:ligatures w14:val="none"/>
        </w:rPr>
        <w:t>(Proverbs 22:6 ESV) Train up a child in the way he should go; even when he is old, he will not depart from it.</w:t>
      </w:r>
    </w:p>
    <w:p w14:paraId="72134898"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68D4D797"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b/>
          <w:bCs/>
          <w:color w:val="000000"/>
          <w:kern w:val="0"/>
          <w:u w:val="single"/>
          <w14:ligatures w14:val="none"/>
        </w:rPr>
        <w:t>__________________ (0-5)</w:t>
      </w:r>
      <w:r w:rsidRPr="000B1F4E">
        <w:rPr>
          <w:rFonts w:ascii="Times New Roman" w:eastAsia="Times New Roman" w:hAnsi="Times New Roman" w:cs="Times New Roman"/>
          <w:b/>
          <w:bCs/>
          <w:color w:val="000000"/>
          <w:kern w:val="0"/>
          <w14:ligatures w14:val="none"/>
        </w:rPr>
        <w:t xml:space="preserve"> – Learn how to obey. </w:t>
      </w:r>
    </w:p>
    <w:p w14:paraId="485FBD1B"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b/>
          <w:bCs/>
          <w:color w:val="000000"/>
          <w:kern w:val="0"/>
          <w:u w:val="single"/>
          <w14:ligatures w14:val="none"/>
        </w:rPr>
        <w:t>__________________ (5-12)</w:t>
      </w:r>
      <w:r w:rsidRPr="000B1F4E">
        <w:rPr>
          <w:rFonts w:ascii="Times New Roman" w:eastAsia="Times New Roman" w:hAnsi="Times New Roman" w:cs="Times New Roman"/>
          <w:b/>
          <w:bCs/>
          <w:color w:val="000000"/>
          <w:kern w:val="0"/>
          <w14:ligatures w14:val="none"/>
        </w:rPr>
        <w:t xml:space="preserve"> – Learn the “why” behind the “what”. </w:t>
      </w:r>
    </w:p>
    <w:p w14:paraId="1BE69B50"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b/>
          <w:bCs/>
          <w:color w:val="000000"/>
          <w:kern w:val="0"/>
          <w:u w:val="single"/>
          <w14:ligatures w14:val="none"/>
        </w:rPr>
        <w:t>_________________</w:t>
      </w:r>
      <w:proofErr w:type="gramStart"/>
      <w:r w:rsidRPr="000B1F4E">
        <w:rPr>
          <w:rFonts w:ascii="Times New Roman" w:eastAsia="Times New Roman" w:hAnsi="Times New Roman" w:cs="Times New Roman"/>
          <w:b/>
          <w:bCs/>
          <w:color w:val="000000"/>
          <w:kern w:val="0"/>
          <w:u w:val="single"/>
          <w14:ligatures w14:val="none"/>
        </w:rPr>
        <w:t>_(</w:t>
      </w:r>
      <w:proofErr w:type="gramEnd"/>
      <w:r w:rsidRPr="000B1F4E">
        <w:rPr>
          <w:rFonts w:ascii="Times New Roman" w:eastAsia="Times New Roman" w:hAnsi="Times New Roman" w:cs="Times New Roman"/>
          <w:b/>
          <w:bCs/>
          <w:color w:val="000000"/>
          <w:kern w:val="0"/>
          <w:u w:val="single"/>
          <w14:ligatures w14:val="none"/>
        </w:rPr>
        <w:t>12-18)</w:t>
      </w:r>
      <w:r w:rsidRPr="000B1F4E">
        <w:rPr>
          <w:rFonts w:ascii="Times New Roman" w:eastAsia="Times New Roman" w:hAnsi="Times New Roman" w:cs="Times New Roman"/>
          <w:b/>
          <w:bCs/>
          <w:color w:val="000000"/>
          <w:kern w:val="0"/>
          <w14:ligatures w14:val="none"/>
        </w:rPr>
        <w:t xml:space="preserve"> – Learn the relationship between action and result. </w:t>
      </w:r>
    </w:p>
    <w:p w14:paraId="78E1121E"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b/>
          <w:bCs/>
          <w:color w:val="000000"/>
          <w:kern w:val="0"/>
          <w:u w:val="single"/>
          <w14:ligatures w14:val="none"/>
        </w:rPr>
        <w:t>__________________ (18+)</w:t>
      </w:r>
      <w:r w:rsidRPr="000B1F4E">
        <w:rPr>
          <w:rFonts w:ascii="Times New Roman" w:eastAsia="Times New Roman" w:hAnsi="Times New Roman" w:cs="Times New Roman"/>
          <w:b/>
          <w:bCs/>
          <w:color w:val="000000"/>
          <w:kern w:val="0"/>
          <w14:ligatures w14:val="none"/>
        </w:rPr>
        <w:t xml:space="preserve"> – Raise children who want to be with us and with each other when they grow up. </w:t>
      </w:r>
    </w:p>
    <w:p w14:paraId="6D8102BB"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0952A71D"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b/>
          <w:bCs/>
          <w:color w:val="000000"/>
          <w:kern w:val="0"/>
          <w:u w:val="single"/>
          <w14:ligatures w14:val="none"/>
        </w:rPr>
        <w:t>_______________________</w:t>
      </w:r>
      <w:r w:rsidRPr="000B1F4E">
        <w:rPr>
          <w:rFonts w:ascii="Times New Roman" w:eastAsia="Times New Roman" w:hAnsi="Times New Roman" w:cs="Times New Roman"/>
          <w:b/>
          <w:bCs/>
          <w:color w:val="000000"/>
          <w:kern w:val="0"/>
          <w14:ligatures w14:val="none"/>
        </w:rPr>
        <w:t>: Time, Touch, Talk, Traditions </w:t>
      </w:r>
    </w:p>
    <w:p w14:paraId="42E1BBA8"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color w:val="000000"/>
          <w:kern w:val="0"/>
          <w14:ligatures w14:val="none"/>
        </w:rPr>
        <w:br/>
      </w:r>
    </w:p>
    <w:p w14:paraId="68E8F7BE" w14:textId="77777777" w:rsidR="000B1F4E" w:rsidRPr="000B1F4E" w:rsidRDefault="000B1F4E" w:rsidP="000B1F4E">
      <w:pPr>
        <w:numPr>
          <w:ilvl w:val="0"/>
          <w:numId w:val="6"/>
        </w:numPr>
        <w:spacing w:after="0" w:line="240" w:lineRule="auto"/>
        <w:textAlignment w:val="baseline"/>
        <w:rPr>
          <w:rFonts w:ascii="Times New Roman" w:eastAsia="Times New Roman" w:hAnsi="Times New Roman" w:cs="Times New Roman"/>
          <w:b/>
          <w:bCs/>
          <w:color w:val="000000"/>
          <w:kern w:val="0"/>
          <w14:ligatures w14:val="none"/>
        </w:rPr>
      </w:pPr>
      <w:r w:rsidRPr="000B1F4E">
        <w:rPr>
          <w:rFonts w:ascii="Times New Roman" w:eastAsia="Times New Roman" w:hAnsi="Times New Roman" w:cs="Times New Roman"/>
          <w:b/>
          <w:bCs/>
          <w:color w:val="000000"/>
          <w:kern w:val="0"/>
          <w14:ligatures w14:val="none"/>
        </w:rPr>
        <w:t>They need us to fight for them. </w:t>
      </w:r>
    </w:p>
    <w:p w14:paraId="4C751A73"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4384933B"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color w:val="000000"/>
          <w:kern w:val="0"/>
          <w:sz w:val="20"/>
          <w:szCs w:val="20"/>
          <w14:ligatures w14:val="none"/>
        </w:rPr>
        <w:t>(Nehemiah 4:14 NIV) After I looked things over, I stood up and said to the nobles, the officials and the rest of the people, “Don’t be afraid of them. Remember the Lord, who is great and awesome, and fight for your families, your sons and your daughters, your wives and your homes.”</w:t>
      </w:r>
    </w:p>
    <w:p w14:paraId="50111606"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3A86CAFB"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color w:val="000000"/>
          <w:kern w:val="0"/>
          <w:sz w:val="20"/>
          <w:szCs w:val="20"/>
          <w14:ligatures w14:val="none"/>
        </w:rPr>
        <w:t xml:space="preserve">(Ephesians 6:10-12) </w:t>
      </w:r>
      <w:r w:rsidRPr="000B1F4E">
        <w:rPr>
          <w:rFonts w:ascii="Times New Roman" w:eastAsia="Times New Roman" w:hAnsi="Times New Roman" w:cs="Times New Roman"/>
          <w:b/>
          <w:bCs/>
          <w:color w:val="000000"/>
          <w:kern w:val="0"/>
          <w:sz w:val="12"/>
          <w:szCs w:val="12"/>
          <w:vertAlign w:val="superscript"/>
          <w14:ligatures w14:val="none"/>
        </w:rPr>
        <w:t>10 </w:t>
      </w:r>
      <w:r w:rsidRPr="000B1F4E">
        <w:rPr>
          <w:rFonts w:ascii="Times New Roman" w:eastAsia="Times New Roman" w:hAnsi="Times New Roman" w:cs="Times New Roman"/>
          <w:color w:val="000000"/>
          <w:kern w:val="0"/>
          <w:sz w:val="20"/>
          <w:szCs w:val="20"/>
          <w14:ligatures w14:val="none"/>
        </w:rPr>
        <w:t>Finally, be strong in the Lord and in his mighty power. </w:t>
      </w:r>
      <w:r w:rsidRPr="000B1F4E">
        <w:rPr>
          <w:rFonts w:ascii="Times New Roman" w:eastAsia="Times New Roman" w:hAnsi="Times New Roman" w:cs="Times New Roman"/>
          <w:b/>
          <w:bCs/>
          <w:color w:val="000000"/>
          <w:kern w:val="0"/>
          <w:sz w:val="12"/>
          <w:szCs w:val="12"/>
          <w:vertAlign w:val="superscript"/>
          <w14:ligatures w14:val="none"/>
        </w:rPr>
        <w:t>11 </w:t>
      </w:r>
      <w:r w:rsidRPr="000B1F4E">
        <w:rPr>
          <w:rFonts w:ascii="Times New Roman" w:eastAsia="Times New Roman" w:hAnsi="Times New Roman" w:cs="Times New Roman"/>
          <w:color w:val="000000"/>
          <w:kern w:val="0"/>
          <w:sz w:val="20"/>
          <w:szCs w:val="20"/>
          <w14:ligatures w14:val="none"/>
        </w:rPr>
        <w:t>Put on the full armor of God, so that you can take your stand against the devil’s schemes. </w:t>
      </w:r>
      <w:r w:rsidRPr="000B1F4E">
        <w:rPr>
          <w:rFonts w:ascii="Times New Roman" w:eastAsia="Times New Roman" w:hAnsi="Times New Roman" w:cs="Times New Roman"/>
          <w:b/>
          <w:bCs/>
          <w:color w:val="000000"/>
          <w:kern w:val="0"/>
          <w:sz w:val="12"/>
          <w:szCs w:val="12"/>
          <w:vertAlign w:val="superscript"/>
          <w14:ligatures w14:val="none"/>
        </w:rPr>
        <w:t>12 </w:t>
      </w:r>
      <w:r w:rsidRPr="000B1F4E">
        <w:rPr>
          <w:rFonts w:ascii="Times New Roman" w:eastAsia="Times New Roman" w:hAnsi="Times New Roman" w:cs="Times New Roman"/>
          <w:color w:val="000000"/>
          <w:kern w:val="0"/>
          <w:sz w:val="20"/>
          <w:szCs w:val="20"/>
          <w14:ligatures w14:val="none"/>
        </w:rPr>
        <w:t>For our struggle is not against flesh and blood, but against the rulers, against the authorities, against the powers of this dark world and against the spiritual forces of evil in the heavenly realms.</w:t>
      </w:r>
    </w:p>
    <w:p w14:paraId="6025E11D"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p>
    <w:p w14:paraId="2839FEE3"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color w:val="000000"/>
          <w:kern w:val="0"/>
          <w:sz w:val="20"/>
          <w:szCs w:val="20"/>
          <w14:ligatures w14:val="none"/>
        </w:rPr>
        <w:t xml:space="preserve">(Psalms 128:2-4 NLT) </w:t>
      </w:r>
      <w:r w:rsidRPr="000B1F4E">
        <w:rPr>
          <w:rFonts w:ascii="Times New Roman" w:eastAsia="Times New Roman" w:hAnsi="Times New Roman" w:cs="Times New Roman"/>
          <w:b/>
          <w:bCs/>
          <w:color w:val="000000"/>
          <w:kern w:val="0"/>
          <w:sz w:val="12"/>
          <w:szCs w:val="12"/>
          <w:vertAlign w:val="superscript"/>
          <w14:ligatures w14:val="none"/>
        </w:rPr>
        <w:t>2</w:t>
      </w:r>
      <w:r w:rsidRPr="000B1F4E">
        <w:rPr>
          <w:rFonts w:ascii="Times New Roman" w:eastAsia="Times New Roman" w:hAnsi="Times New Roman" w:cs="Times New Roman"/>
          <w:color w:val="000000"/>
          <w:kern w:val="0"/>
          <w:sz w:val="20"/>
          <w:szCs w:val="20"/>
          <w14:ligatures w14:val="none"/>
        </w:rPr>
        <w:t xml:space="preserve"> You will enjoy the fruit of your labor. How joyful and prosperous you will be! </w:t>
      </w:r>
      <w:r w:rsidRPr="000B1F4E">
        <w:rPr>
          <w:rFonts w:ascii="Times New Roman" w:eastAsia="Times New Roman" w:hAnsi="Times New Roman" w:cs="Times New Roman"/>
          <w:b/>
          <w:bCs/>
          <w:color w:val="000000"/>
          <w:kern w:val="0"/>
          <w:sz w:val="12"/>
          <w:szCs w:val="12"/>
          <w:vertAlign w:val="superscript"/>
          <w14:ligatures w14:val="none"/>
        </w:rPr>
        <w:t>3 </w:t>
      </w:r>
      <w:r w:rsidRPr="000B1F4E">
        <w:rPr>
          <w:rFonts w:ascii="Times New Roman" w:eastAsia="Times New Roman" w:hAnsi="Times New Roman" w:cs="Times New Roman"/>
          <w:color w:val="000000"/>
          <w:kern w:val="0"/>
          <w:sz w:val="20"/>
          <w:szCs w:val="20"/>
          <w14:ligatures w14:val="none"/>
        </w:rPr>
        <w:t xml:space="preserve">Your wife will be like a fruitful grapevine, flourishing within your home. Your children will be like vigorous young olive trees as they sit around your table. </w:t>
      </w:r>
      <w:r w:rsidRPr="000B1F4E">
        <w:rPr>
          <w:rFonts w:ascii="Times New Roman" w:eastAsia="Times New Roman" w:hAnsi="Times New Roman" w:cs="Times New Roman"/>
          <w:b/>
          <w:bCs/>
          <w:color w:val="000000"/>
          <w:kern w:val="0"/>
          <w:sz w:val="12"/>
          <w:szCs w:val="12"/>
          <w:vertAlign w:val="superscript"/>
          <w14:ligatures w14:val="none"/>
        </w:rPr>
        <w:t>4 </w:t>
      </w:r>
      <w:r w:rsidRPr="000B1F4E">
        <w:rPr>
          <w:rFonts w:ascii="Times New Roman" w:eastAsia="Times New Roman" w:hAnsi="Times New Roman" w:cs="Times New Roman"/>
          <w:color w:val="000000"/>
          <w:kern w:val="0"/>
          <w:sz w:val="20"/>
          <w:szCs w:val="20"/>
          <w14:ligatures w14:val="none"/>
        </w:rPr>
        <w:t>That is the Lord’s blessing for those who fear him.</w:t>
      </w:r>
    </w:p>
    <w:p w14:paraId="53F40CC7" w14:textId="77777777" w:rsidR="000B1F4E" w:rsidRPr="000B1F4E" w:rsidRDefault="000B1F4E" w:rsidP="000B1F4E">
      <w:pPr>
        <w:spacing w:after="24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color w:val="000000"/>
          <w:kern w:val="0"/>
          <w14:ligatures w14:val="none"/>
        </w:rPr>
        <w:br/>
      </w:r>
      <w:r w:rsidRPr="000B1F4E">
        <w:rPr>
          <w:rFonts w:ascii="Times New Roman" w:eastAsia="Times New Roman" w:hAnsi="Times New Roman" w:cs="Times New Roman"/>
          <w:color w:val="000000"/>
          <w:kern w:val="0"/>
          <w14:ligatures w14:val="none"/>
        </w:rPr>
        <w:br/>
      </w:r>
    </w:p>
    <w:p w14:paraId="549AFE9D" w14:textId="77777777" w:rsidR="000B1F4E" w:rsidRPr="000B1F4E" w:rsidRDefault="000B1F4E" w:rsidP="000B1F4E">
      <w:pPr>
        <w:spacing w:after="0" w:line="240" w:lineRule="auto"/>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b/>
          <w:bCs/>
          <w:color w:val="000000"/>
          <w:kern w:val="0"/>
          <w14:ligatures w14:val="none"/>
        </w:rPr>
        <w:t> </w:t>
      </w:r>
    </w:p>
    <w:p w14:paraId="5926C272" w14:textId="77777777" w:rsidR="000B1F4E" w:rsidRPr="000B1F4E" w:rsidRDefault="000B1F4E" w:rsidP="000B1F4E">
      <w:pPr>
        <w:spacing w:after="240" w:line="240" w:lineRule="auto"/>
        <w:rPr>
          <w:rFonts w:ascii="Times New Roman" w:eastAsia="Times New Roman" w:hAnsi="Times New Roman" w:cs="Times New Roman"/>
          <w:color w:val="000000"/>
          <w:kern w:val="0"/>
          <w14:ligatures w14:val="none"/>
        </w:rPr>
      </w:pPr>
    </w:p>
    <w:p w14:paraId="3EFE8175" w14:textId="77777777" w:rsidR="000B1F4E" w:rsidRPr="000B1F4E" w:rsidRDefault="000B1F4E" w:rsidP="000B1F4E">
      <w:pPr>
        <w:spacing w:after="0" w:line="240" w:lineRule="auto"/>
        <w:jc w:val="center"/>
        <w:rPr>
          <w:rFonts w:ascii="Times New Roman" w:eastAsia="Times New Roman" w:hAnsi="Times New Roman" w:cs="Times New Roman"/>
          <w:color w:val="000000"/>
          <w:kern w:val="0"/>
          <w14:ligatures w14:val="none"/>
        </w:rPr>
      </w:pPr>
      <w:r w:rsidRPr="000B1F4E">
        <w:rPr>
          <w:rFonts w:ascii="Times New Roman" w:eastAsia="Times New Roman" w:hAnsi="Times New Roman" w:cs="Times New Roman"/>
          <w:b/>
          <w:bCs/>
          <w:color w:val="000000"/>
          <w:kern w:val="0"/>
          <w:sz w:val="18"/>
          <w:szCs w:val="18"/>
          <w14:ligatures w14:val="none"/>
        </w:rPr>
        <w:t>To view previous messages please visit:</w:t>
      </w:r>
    </w:p>
    <w:p w14:paraId="44B92A83" w14:textId="77777777" w:rsidR="000B1F4E" w:rsidRPr="000B1F4E" w:rsidRDefault="000B1F4E" w:rsidP="000B1F4E">
      <w:pPr>
        <w:spacing w:after="0" w:line="240" w:lineRule="auto"/>
        <w:jc w:val="center"/>
        <w:rPr>
          <w:rFonts w:ascii="Times New Roman" w:eastAsia="Times New Roman" w:hAnsi="Times New Roman" w:cs="Times New Roman"/>
          <w:color w:val="000000"/>
          <w:kern w:val="0"/>
          <w14:ligatures w14:val="none"/>
        </w:rPr>
      </w:pPr>
      <w:hyperlink r:id="rId5" w:history="1">
        <w:r w:rsidRPr="000B1F4E">
          <w:rPr>
            <w:rFonts w:ascii="Times New Roman" w:eastAsia="Times New Roman" w:hAnsi="Times New Roman" w:cs="Times New Roman"/>
            <w:b/>
            <w:bCs/>
            <w:color w:val="000000"/>
            <w:kern w:val="0"/>
            <w:sz w:val="18"/>
            <w:szCs w:val="18"/>
            <w14:ligatures w14:val="none"/>
          </w:rPr>
          <w:t>https://www.shilohoutreach.com/watch-on-demand</w:t>
        </w:r>
      </w:hyperlink>
      <w:r w:rsidRPr="000B1F4E">
        <w:rPr>
          <w:rFonts w:ascii="Times New Roman" w:eastAsia="Times New Roman" w:hAnsi="Times New Roman" w:cs="Times New Roman"/>
          <w:color w:val="000000"/>
          <w:kern w:val="0"/>
          <w:sz w:val="20"/>
          <w:szCs w:val="20"/>
          <w14:ligatures w14:val="none"/>
        </w:rPr>
        <w:t> </w:t>
      </w:r>
    </w:p>
    <w:p w14:paraId="0EA0C899" w14:textId="77777777" w:rsidR="000B1F4E" w:rsidRPr="000B1F4E" w:rsidRDefault="000B1F4E" w:rsidP="000B1F4E">
      <w:pPr>
        <w:spacing w:after="240" w:line="240" w:lineRule="auto"/>
        <w:rPr>
          <w:rFonts w:ascii="Times New Roman" w:eastAsia="Times New Roman" w:hAnsi="Times New Roman" w:cs="Times New Roman"/>
          <w:kern w:val="0"/>
          <w14:ligatures w14:val="none"/>
        </w:rPr>
      </w:pPr>
    </w:p>
    <w:p w14:paraId="493C435D" w14:textId="77777777" w:rsidR="000B1F4E" w:rsidRPr="000B1F4E" w:rsidRDefault="000B1F4E" w:rsidP="000B1F4E">
      <w:pPr>
        <w:spacing w:after="0" w:line="240" w:lineRule="auto"/>
        <w:rPr>
          <w:rFonts w:ascii="Times New Roman" w:eastAsia="Times New Roman" w:hAnsi="Times New Roman" w:cs="Times New Roman"/>
          <w:kern w:val="0"/>
          <w14:ligatures w14:val="none"/>
        </w:rPr>
      </w:pPr>
    </w:p>
    <w:p w14:paraId="6A2B28EA" w14:textId="77777777" w:rsidR="00A65671" w:rsidRDefault="00A65671"/>
    <w:sectPr w:rsidR="00A65671" w:rsidSect="000B1F4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Quattrocento Sans">
    <w:panose1 w:val="020B0502050000020003"/>
    <w:charset w:val="00"/>
    <w:family w:val="swiss"/>
    <w:pitch w:val="variable"/>
    <w:sig w:usb0="800000BF" w:usb1="4000005B"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6A2E5C"/>
    <w:multiLevelType w:val="multilevel"/>
    <w:tmpl w:val="59F48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25B54E1"/>
    <w:multiLevelType w:val="multilevel"/>
    <w:tmpl w:val="2BF0026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0513F7"/>
    <w:multiLevelType w:val="multilevel"/>
    <w:tmpl w:val="5F546F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FAA238A"/>
    <w:multiLevelType w:val="multilevel"/>
    <w:tmpl w:val="4BE0641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A322CAD"/>
    <w:multiLevelType w:val="multilevel"/>
    <w:tmpl w:val="4E824D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D42116E"/>
    <w:multiLevelType w:val="multilevel"/>
    <w:tmpl w:val="C9DE00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6392310">
    <w:abstractNumId w:val="2"/>
  </w:num>
  <w:num w:numId="2" w16cid:durableId="1640185945">
    <w:abstractNumId w:val="3"/>
    <w:lvlOverride w:ilvl="0">
      <w:lvl w:ilvl="0">
        <w:numFmt w:val="decimal"/>
        <w:lvlText w:val="%1."/>
        <w:lvlJc w:val="left"/>
      </w:lvl>
    </w:lvlOverride>
  </w:num>
  <w:num w:numId="3" w16cid:durableId="202061375">
    <w:abstractNumId w:val="5"/>
    <w:lvlOverride w:ilvl="0">
      <w:lvl w:ilvl="0">
        <w:numFmt w:val="decimal"/>
        <w:lvlText w:val="%1."/>
        <w:lvlJc w:val="left"/>
      </w:lvl>
    </w:lvlOverride>
  </w:num>
  <w:num w:numId="4" w16cid:durableId="1252550178">
    <w:abstractNumId w:val="0"/>
  </w:num>
  <w:num w:numId="5" w16cid:durableId="335615313">
    <w:abstractNumId w:val="4"/>
    <w:lvlOverride w:ilvl="0">
      <w:lvl w:ilvl="0">
        <w:numFmt w:val="decimal"/>
        <w:lvlText w:val="%1."/>
        <w:lvlJc w:val="left"/>
      </w:lvl>
    </w:lvlOverride>
  </w:num>
  <w:num w:numId="6" w16cid:durableId="1844588956">
    <w:abstractNumId w:val="1"/>
    <w:lvlOverride w:ilvl="0">
      <w:lvl w:ilvl="0">
        <w:numFmt w:val="decimal"/>
        <w:lvlText w:val="%1."/>
        <w:lvlJc w:val="left"/>
      </w:lvl>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4E"/>
    <w:rsid w:val="000B1F4E"/>
    <w:rsid w:val="003E14CD"/>
    <w:rsid w:val="006647B8"/>
    <w:rsid w:val="00700EC0"/>
    <w:rsid w:val="00A65671"/>
    <w:rsid w:val="00B75F14"/>
    <w:rsid w:val="00C22314"/>
    <w:rsid w:val="00E922AB"/>
    <w:rsid w:val="00EA15B7"/>
    <w:rsid w:val="00FD7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B9921C"/>
  <w15:chartTrackingRefBased/>
  <w15:docId w15:val="{46E74733-18FC-DC4B-9685-A0718AA88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F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1F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1F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1F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1F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1F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F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F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F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F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1F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1F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1F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1F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1F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F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F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F4E"/>
    <w:rPr>
      <w:rFonts w:eastAsiaTheme="majorEastAsia" w:cstheme="majorBidi"/>
      <w:color w:val="272727" w:themeColor="text1" w:themeTint="D8"/>
    </w:rPr>
  </w:style>
  <w:style w:type="paragraph" w:styleId="Title">
    <w:name w:val="Title"/>
    <w:basedOn w:val="Normal"/>
    <w:next w:val="Normal"/>
    <w:link w:val="TitleChar"/>
    <w:uiPriority w:val="10"/>
    <w:qFormat/>
    <w:rsid w:val="000B1F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F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F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F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F4E"/>
    <w:pPr>
      <w:spacing w:before="160"/>
      <w:jc w:val="center"/>
    </w:pPr>
    <w:rPr>
      <w:i/>
      <w:iCs/>
      <w:color w:val="404040" w:themeColor="text1" w:themeTint="BF"/>
    </w:rPr>
  </w:style>
  <w:style w:type="character" w:customStyle="1" w:styleId="QuoteChar">
    <w:name w:val="Quote Char"/>
    <w:basedOn w:val="DefaultParagraphFont"/>
    <w:link w:val="Quote"/>
    <w:uiPriority w:val="29"/>
    <w:rsid w:val="000B1F4E"/>
    <w:rPr>
      <w:i/>
      <w:iCs/>
      <w:color w:val="404040" w:themeColor="text1" w:themeTint="BF"/>
    </w:rPr>
  </w:style>
  <w:style w:type="paragraph" w:styleId="ListParagraph">
    <w:name w:val="List Paragraph"/>
    <w:basedOn w:val="Normal"/>
    <w:uiPriority w:val="34"/>
    <w:qFormat/>
    <w:rsid w:val="000B1F4E"/>
    <w:pPr>
      <w:ind w:left="720"/>
      <w:contextualSpacing/>
    </w:pPr>
  </w:style>
  <w:style w:type="character" w:styleId="IntenseEmphasis">
    <w:name w:val="Intense Emphasis"/>
    <w:basedOn w:val="DefaultParagraphFont"/>
    <w:uiPriority w:val="21"/>
    <w:qFormat/>
    <w:rsid w:val="000B1F4E"/>
    <w:rPr>
      <w:i/>
      <w:iCs/>
      <w:color w:val="0F4761" w:themeColor="accent1" w:themeShade="BF"/>
    </w:rPr>
  </w:style>
  <w:style w:type="paragraph" w:styleId="IntenseQuote">
    <w:name w:val="Intense Quote"/>
    <w:basedOn w:val="Normal"/>
    <w:next w:val="Normal"/>
    <w:link w:val="IntenseQuoteChar"/>
    <w:uiPriority w:val="30"/>
    <w:qFormat/>
    <w:rsid w:val="000B1F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1F4E"/>
    <w:rPr>
      <w:i/>
      <w:iCs/>
      <w:color w:val="0F4761" w:themeColor="accent1" w:themeShade="BF"/>
    </w:rPr>
  </w:style>
  <w:style w:type="character" w:styleId="IntenseReference">
    <w:name w:val="Intense Reference"/>
    <w:basedOn w:val="DefaultParagraphFont"/>
    <w:uiPriority w:val="32"/>
    <w:qFormat/>
    <w:rsid w:val="000B1F4E"/>
    <w:rPr>
      <w:b/>
      <w:bCs/>
      <w:smallCaps/>
      <w:color w:val="0F4761" w:themeColor="accent1" w:themeShade="BF"/>
      <w:spacing w:val="5"/>
    </w:rPr>
  </w:style>
  <w:style w:type="paragraph" w:styleId="NormalWeb">
    <w:name w:val="Normal (Web)"/>
    <w:basedOn w:val="Normal"/>
    <w:uiPriority w:val="99"/>
    <w:semiHidden/>
    <w:unhideWhenUsed/>
    <w:rsid w:val="000B1F4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0B1F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hilohoutreach.com/watch-on-demand"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468</Words>
  <Characters>2669</Characters>
  <Application>Microsoft Office Word</Application>
  <DocSecurity>0</DocSecurity>
  <Lines>22</Lines>
  <Paragraphs>6</Paragraphs>
  <ScaleCrop>false</ScaleCrop>
  <Company/>
  <LinksUpToDate>false</LinksUpToDate>
  <CharactersWithSpaces>3131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Arnold King</dc:creator>
  <cp:keywords/>
  <dc:description/>
  <cp:lastModifiedBy>Arnold King</cp:lastModifiedBy>
  <cp:revision>1</cp:revision>
  <dcterms:created xsi:type="dcterms:W3CDTF">2026-10-02T02:31:00Z</dcterms:created>
  <dcterms:modified xsi:type="dcterms:W3CDTF">2026-10-02T02:33:00Z</dcterms:modified>
</cp:coreProperties>
</file>