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7B81D6"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b/>
          <w:bCs/>
          <w:color w:val="000000"/>
          <w:kern w:val="0"/>
          <w14:ligatures w14:val="none"/>
        </w:rPr>
        <w:t>Extravagant Worship </w:t>
      </w:r>
    </w:p>
    <w:p w14:paraId="5D30C642" w14:textId="77777777" w:rsidR="006B4B33" w:rsidRDefault="006B4B33" w:rsidP="006B4B33">
      <w:pPr>
        <w:spacing w:after="0" w:line="240" w:lineRule="auto"/>
        <w:rPr>
          <w:rFonts w:ascii="Times New Roman" w:eastAsia="Times New Roman" w:hAnsi="Times New Roman" w:cs="Times New Roman"/>
          <w:b/>
          <w:bCs/>
          <w:color w:val="000000"/>
          <w:kern w:val="0"/>
          <w14:ligatures w14:val="none"/>
        </w:rPr>
      </w:pPr>
      <w:r w:rsidRPr="006B4B33">
        <w:rPr>
          <w:rFonts w:ascii="Times New Roman" w:eastAsia="Times New Roman" w:hAnsi="Times New Roman" w:cs="Times New Roman"/>
          <w:b/>
          <w:bCs/>
          <w:color w:val="000000"/>
          <w:kern w:val="0"/>
          <w:u w:val="single"/>
          <w14:ligatures w14:val="none"/>
        </w:rPr>
        <w:t>Stand Alone                                                            Casey Dowell</w:t>
      </w:r>
      <w:r w:rsidRPr="006B4B33">
        <w:rPr>
          <w:rFonts w:ascii="Times New Roman" w:eastAsia="Times New Roman" w:hAnsi="Times New Roman" w:cs="Times New Roman"/>
          <w:b/>
          <w:bCs/>
          <w:color w:val="000000"/>
          <w:kern w:val="0"/>
          <w14:ligatures w14:val="none"/>
        </w:rPr>
        <w:t> </w:t>
      </w:r>
    </w:p>
    <w:p w14:paraId="0913DAD5" w14:textId="77777777" w:rsidR="009F6605" w:rsidRPr="006B4B33" w:rsidRDefault="009F6605" w:rsidP="006B4B33">
      <w:pPr>
        <w:spacing w:after="0" w:line="240" w:lineRule="auto"/>
        <w:rPr>
          <w:rFonts w:ascii="Times New Roman" w:eastAsia="Times New Roman" w:hAnsi="Times New Roman" w:cs="Times New Roman"/>
          <w:color w:val="000000"/>
          <w:kern w:val="0"/>
          <w14:ligatures w14:val="none"/>
        </w:rPr>
      </w:pPr>
    </w:p>
    <w:p w14:paraId="3332B1D0" w14:textId="77777777" w:rsidR="006B4B33" w:rsidRPr="006B4B33" w:rsidRDefault="006B4B33" w:rsidP="006B4B33">
      <w:pPr>
        <w:spacing w:after="240" w:line="240" w:lineRule="auto"/>
        <w:ind w:left="450"/>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14:ligatures w14:val="none"/>
        </w:rPr>
        <w:br/>
      </w:r>
      <w:r w:rsidRPr="006B4B33">
        <w:rPr>
          <w:rFonts w:ascii="Times New Roman" w:eastAsia="Times New Roman" w:hAnsi="Times New Roman" w:cs="Times New Roman"/>
          <w:b/>
          <w:bCs/>
          <w:color w:val="000000"/>
          <w:kern w:val="0"/>
          <w14:ligatures w14:val="none"/>
        </w:rPr>
        <w:t xml:space="preserve">1.  Extravagant worship is </w:t>
      </w:r>
      <w:r w:rsidRPr="006B4B33">
        <w:rPr>
          <w:rFonts w:ascii="Times New Roman" w:eastAsia="Times New Roman" w:hAnsi="Times New Roman" w:cs="Times New Roman"/>
          <w:b/>
          <w:bCs/>
          <w:color w:val="000000"/>
          <w:kern w:val="0"/>
          <w:u w:val="single"/>
          <w14:ligatures w14:val="none"/>
        </w:rPr>
        <w:t>___________________</w:t>
      </w:r>
      <w:r w:rsidRPr="006B4B33">
        <w:rPr>
          <w:rFonts w:ascii="Times New Roman" w:eastAsia="Times New Roman" w:hAnsi="Times New Roman" w:cs="Times New Roman"/>
          <w:b/>
          <w:bCs/>
          <w:color w:val="000000"/>
          <w:kern w:val="0"/>
          <w14:ligatures w14:val="none"/>
        </w:rPr>
        <w:t>.</w:t>
      </w:r>
    </w:p>
    <w:p w14:paraId="3ADC3841" w14:textId="77777777" w:rsidR="006B4B33" w:rsidRPr="006B4B33" w:rsidRDefault="006B4B33" w:rsidP="006B4B33">
      <w:pPr>
        <w:spacing w:after="24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(Luke 7:38 NLT) Then she knelt behind him at his feet, weeping. Her tears fell on his feet, and she wiped them off with her hair… </w:t>
      </w:r>
    </w:p>
    <w:p w14:paraId="2D66D83A" w14:textId="77777777" w:rsidR="006B4B33" w:rsidRPr="006B4B33" w:rsidRDefault="006B4B33" w:rsidP="006B4B33">
      <w:pPr>
        <w:spacing w:after="24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(2 Samuel 6:22 NLT) Yes, and I am willing to look even more foolish than this, even to be humiliated in my own eyes… </w:t>
      </w:r>
    </w:p>
    <w:p w14:paraId="5D81EEE7" w14:textId="77777777" w:rsidR="006B4B33" w:rsidRPr="006B4B33" w:rsidRDefault="006B4B33" w:rsidP="006B4B33">
      <w:pPr>
        <w:spacing w:after="240" w:line="240" w:lineRule="auto"/>
        <w:ind w:left="450"/>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b/>
          <w:bCs/>
          <w:color w:val="000000"/>
          <w:kern w:val="0"/>
          <w14:ligatures w14:val="none"/>
        </w:rPr>
        <w:t xml:space="preserve">2.  Extravagant worship is </w:t>
      </w:r>
      <w:r w:rsidRPr="006B4B33">
        <w:rPr>
          <w:rFonts w:ascii="Times New Roman" w:eastAsia="Times New Roman" w:hAnsi="Times New Roman" w:cs="Times New Roman"/>
          <w:b/>
          <w:bCs/>
          <w:color w:val="000000"/>
          <w:kern w:val="0"/>
          <w:u w:val="single"/>
          <w14:ligatures w14:val="none"/>
        </w:rPr>
        <w:t>__________________</w:t>
      </w:r>
      <w:r w:rsidRPr="006B4B33">
        <w:rPr>
          <w:rFonts w:ascii="Times New Roman" w:eastAsia="Times New Roman" w:hAnsi="Times New Roman" w:cs="Times New Roman"/>
          <w:b/>
          <w:bCs/>
          <w:color w:val="000000"/>
          <w:kern w:val="0"/>
          <w14:ligatures w14:val="none"/>
        </w:rPr>
        <w:t>.</w:t>
      </w:r>
    </w:p>
    <w:p w14:paraId="5CB6F8D8" w14:textId="77777777" w:rsidR="006B4B33" w:rsidRPr="006B4B33" w:rsidRDefault="006B4B33" w:rsidP="006B4B33">
      <w:pPr>
        <w:spacing w:after="24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 xml:space="preserve">(Luke 7:39 NLT) When the Pharisee who had invited him </w:t>
      </w:r>
      <w:proofErr w:type="gramStart"/>
      <w:r w:rsidRPr="006B4B33">
        <w:rPr>
          <w:rFonts w:ascii="Times New Roman" w:eastAsia="Times New Roman" w:hAnsi="Times New Roman" w:cs="Times New Roman"/>
          <w:color w:val="000000"/>
          <w:kern w:val="0"/>
          <w:sz w:val="20"/>
          <w:szCs w:val="20"/>
          <w14:ligatures w14:val="none"/>
        </w:rPr>
        <w:t>saw</w:t>
      </w:r>
      <w:proofErr w:type="gramEnd"/>
      <w:r w:rsidRPr="006B4B33">
        <w:rPr>
          <w:rFonts w:ascii="Times New Roman" w:eastAsia="Times New Roman" w:hAnsi="Times New Roman" w:cs="Times New Roman"/>
          <w:color w:val="000000"/>
          <w:kern w:val="0"/>
          <w:sz w:val="20"/>
          <w:szCs w:val="20"/>
          <w14:ligatures w14:val="none"/>
        </w:rPr>
        <w:t xml:space="preserve"> this, he said to himself, “If this man were a prophet, he would know what kind of woman is touching him. She’s a sinner!” </w:t>
      </w:r>
    </w:p>
    <w:p w14:paraId="72756A01" w14:textId="77777777" w:rsidR="006B4B33" w:rsidRPr="006B4B33" w:rsidRDefault="006B4B33" w:rsidP="006B4B33">
      <w:pPr>
        <w:spacing w:after="240" w:line="240" w:lineRule="auto"/>
        <w:ind w:left="450"/>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b/>
          <w:bCs/>
          <w:color w:val="000000"/>
          <w:kern w:val="0"/>
          <w14:ligatures w14:val="none"/>
        </w:rPr>
        <w:t xml:space="preserve">3.  Extravagant worship is </w:t>
      </w:r>
      <w:r w:rsidRPr="006B4B33">
        <w:rPr>
          <w:rFonts w:ascii="Times New Roman" w:eastAsia="Times New Roman" w:hAnsi="Times New Roman" w:cs="Times New Roman"/>
          <w:b/>
          <w:bCs/>
          <w:color w:val="000000"/>
          <w:kern w:val="0"/>
          <w:u w:val="single"/>
          <w14:ligatures w14:val="none"/>
        </w:rPr>
        <w:t>___________</w:t>
      </w:r>
      <w:r w:rsidRPr="006B4B33">
        <w:rPr>
          <w:rFonts w:ascii="Times New Roman" w:eastAsia="Times New Roman" w:hAnsi="Times New Roman" w:cs="Times New Roman"/>
          <w:b/>
          <w:bCs/>
          <w:color w:val="000000"/>
          <w:kern w:val="0"/>
          <w14:ligatures w14:val="none"/>
        </w:rPr>
        <w:t>.</w:t>
      </w:r>
    </w:p>
    <w:p w14:paraId="1D70AC04" w14:textId="77777777" w:rsidR="006B4B33" w:rsidRPr="006B4B33" w:rsidRDefault="006B4B33" w:rsidP="006B4B33">
      <w:pPr>
        <w:spacing w:after="24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 xml:space="preserve">(Luke 7:37-38 NLT) When a certain immoral woman from that city heard he was eating </w:t>
      </w:r>
      <w:proofErr w:type="gramStart"/>
      <w:r w:rsidRPr="006B4B33">
        <w:rPr>
          <w:rFonts w:ascii="Times New Roman" w:eastAsia="Times New Roman" w:hAnsi="Times New Roman" w:cs="Times New Roman"/>
          <w:color w:val="000000"/>
          <w:kern w:val="0"/>
          <w:sz w:val="20"/>
          <w:szCs w:val="20"/>
          <w14:ligatures w14:val="none"/>
        </w:rPr>
        <w:t>there,</w:t>
      </w:r>
      <w:proofErr w:type="gramEnd"/>
      <w:r w:rsidRPr="006B4B33">
        <w:rPr>
          <w:rFonts w:ascii="Times New Roman" w:eastAsia="Times New Roman" w:hAnsi="Times New Roman" w:cs="Times New Roman"/>
          <w:color w:val="000000"/>
          <w:kern w:val="0"/>
          <w:sz w:val="20"/>
          <w:szCs w:val="20"/>
          <w14:ligatures w14:val="none"/>
        </w:rPr>
        <w:t xml:space="preserve"> she brought a beautiful alabaster jar filled with expensive perfume. Then she knelt behind him at his feet, weeping. Her tears fell on his feet, and she wiped them off with her hair. Then she kept kissing his feet and putting perfume on them. </w:t>
      </w:r>
    </w:p>
    <w:p w14:paraId="0683CE7A" w14:textId="77777777" w:rsidR="006B4B33" w:rsidRDefault="006B4B33" w:rsidP="006B4B33">
      <w:pPr>
        <w:spacing w:after="240" w:line="240" w:lineRule="auto"/>
        <w:rPr>
          <w:rFonts w:ascii="Times New Roman" w:eastAsia="Times New Roman" w:hAnsi="Times New Roman" w:cs="Times New Roman"/>
          <w:color w:val="000000"/>
          <w:kern w:val="0"/>
          <w:sz w:val="20"/>
          <w:szCs w:val="20"/>
          <w14:ligatures w14:val="none"/>
        </w:rPr>
      </w:pPr>
      <w:r w:rsidRPr="006B4B33">
        <w:rPr>
          <w:rFonts w:ascii="Times New Roman" w:eastAsia="Times New Roman" w:hAnsi="Times New Roman" w:cs="Times New Roman"/>
          <w:color w:val="000000"/>
          <w:kern w:val="0"/>
          <w:sz w:val="20"/>
          <w:szCs w:val="20"/>
          <w14:ligatures w14:val="none"/>
        </w:rPr>
        <w:t>(2 Samuel 24:24 NLT) But the king replied to Araunah, “No, I insist on buying it, for I will not present burnt offerings to the Lord my God that have cost me nothing.”</w:t>
      </w:r>
    </w:p>
    <w:p w14:paraId="7787C0DD" w14:textId="77777777" w:rsidR="009F6605" w:rsidRPr="006B4B33" w:rsidRDefault="009F6605" w:rsidP="006B4B33">
      <w:pPr>
        <w:spacing w:after="240" w:line="240" w:lineRule="auto"/>
        <w:rPr>
          <w:rFonts w:ascii="Times New Roman" w:eastAsia="Times New Roman" w:hAnsi="Times New Roman" w:cs="Times New Roman"/>
          <w:color w:val="000000"/>
          <w:kern w:val="0"/>
          <w14:ligatures w14:val="none"/>
        </w:rPr>
      </w:pPr>
    </w:p>
    <w:p w14:paraId="0994DA91" w14:textId="77777777" w:rsidR="006B4B33" w:rsidRPr="006B4B33" w:rsidRDefault="006B4B33" w:rsidP="006B4B33">
      <w:pPr>
        <w:spacing w:after="24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b/>
          <w:bCs/>
          <w:color w:val="000000"/>
          <w:kern w:val="0"/>
          <w14:ligatures w14:val="none"/>
        </w:rPr>
        <w:t>Worth Everything-Josh Baldwin</w:t>
      </w:r>
    </w:p>
    <w:p w14:paraId="2E91A1A7"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This is not a careful surrender </w:t>
      </w:r>
    </w:p>
    <w:p w14:paraId="23F34741"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I'm holding nothing back </w:t>
      </w:r>
    </w:p>
    <w:p w14:paraId="47015C4F"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 xml:space="preserve">You are the prize, </w:t>
      </w:r>
      <w:proofErr w:type="gramStart"/>
      <w:r w:rsidRPr="006B4B33">
        <w:rPr>
          <w:rFonts w:ascii="Times New Roman" w:eastAsia="Times New Roman" w:hAnsi="Times New Roman" w:cs="Times New Roman"/>
          <w:color w:val="000000"/>
          <w:kern w:val="0"/>
          <w:sz w:val="20"/>
          <w:szCs w:val="20"/>
          <w14:ligatures w14:val="none"/>
        </w:rPr>
        <w:t>You</w:t>
      </w:r>
      <w:proofErr w:type="gramEnd"/>
      <w:r w:rsidRPr="006B4B33">
        <w:rPr>
          <w:rFonts w:ascii="Times New Roman" w:eastAsia="Times New Roman" w:hAnsi="Times New Roman" w:cs="Times New Roman"/>
          <w:color w:val="000000"/>
          <w:kern w:val="0"/>
          <w:sz w:val="20"/>
          <w:szCs w:val="20"/>
          <w14:ligatures w14:val="none"/>
        </w:rPr>
        <w:t xml:space="preserve"> are the treasure </w:t>
      </w:r>
    </w:p>
    <w:p w14:paraId="1A3F186B"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The only hope I have </w:t>
      </w:r>
    </w:p>
    <w:p w14:paraId="019892EC"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p>
    <w:p w14:paraId="5549173D"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My all in all </w:t>
      </w:r>
    </w:p>
    <w:p w14:paraId="700D5F24"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Whatever the cost </w:t>
      </w:r>
    </w:p>
    <w:p w14:paraId="4C07E788"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I give my heart </w:t>
      </w:r>
    </w:p>
    <w:p w14:paraId="664A2532"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p>
    <w:p w14:paraId="4581D25E"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You're worth everything </w:t>
      </w:r>
    </w:p>
    <w:p w14:paraId="20704CDF"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Jesus, You're worth everything </w:t>
      </w:r>
    </w:p>
    <w:p w14:paraId="0F41CFFF"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Every ounce of worship </w:t>
      </w:r>
    </w:p>
    <w:p w14:paraId="6AD519F7"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Only You deserve it </w:t>
      </w:r>
    </w:p>
    <w:p w14:paraId="0C51F8A4"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Jesus, You're worth everything</w:t>
      </w:r>
    </w:p>
    <w:p w14:paraId="3FBC723C" w14:textId="77777777" w:rsidR="006B4B33" w:rsidRDefault="006B4B33" w:rsidP="006B4B33">
      <w:pPr>
        <w:spacing w:after="0" w:line="240" w:lineRule="auto"/>
        <w:rPr>
          <w:rFonts w:ascii="Times New Roman" w:eastAsia="Times New Roman" w:hAnsi="Times New Roman" w:cs="Times New Roman"/>
          <w:color w:val="000000"/>
          <w:kern w:val="0"/>
          <w14:ligatures w14:val="none"/>
        </w:rPr>
      </w:pPr>
    </w:p>
    <w:p w14:paraId="1A89BF0D" w14:textId="77777777" w:rsidR="009F6605" w:rsidRDefault="009F6605" w:rsidP="006B4B33">
      <w:pPr>
        <w:spacing w:after="0" w:line="240" w:lineRule="auto"/>
        <w:rPr>
          <w:rFonts w:ascii="Times New Roman" w:eastAsia="Times New Roman" w:hAnsi="Times New Roman" w:cs="Times New Roman"/>
          <w:color w:val="000000"/>
          <w:kern w:val="0"/>
          <w14:ligatures w14:val="none"/>
        </w:rPr>
      </w:pPr>
    </w:p>
    <w:p w14:paraId="283FB827" w14:textId="77777777" w:rsidR="009F6605" w:rsidRDefault="009F6605" w:rsidP="006B4B33">
      <w:pPr>
        <w:spacing w:after="0" w:line="240" w:lineRule="auto"/>
        <w:rPr>
          <w:rFonts w:ascii="Times New Roman" w:eastAsia="Times New Roman" w:hAnsi="Times New Roman" w:cs="Times New Roman"/>
          <w:color w:val="000000"/>
          <w:kern w:val="0"/>
          <w14:ligatures w14:val="none"/>
        </w:rPr>
      </w:pPr>
    </w:p>
    <w:p w14:paraId="236E288C" w14:textId="77777777" w:rsidR="009F6605" w:rsidRPr="006B4B33" w:rsidRDefault="009F6605" w:rsidP="006B4B33">
      <w:pPr>
        <w:spacing w:after="0" w:line="240" w:lineRule="auto"/>
        <w:rPr>
          <w:rFonts w:ascii="Times New Roman" w:eastAsia="Times New Roman" w:hAnsi="Times New Roman" w:cs="Times New Roman"/>
          <w:color w:val="000000"/>
          <w:kern w:val="0"/>
          <w14:ligatures w14:val="none"/>
        </w:rPr>
      </w:pPr>
    </w:p>
    <w:p w14:paraId="4CF3E997" w14:textId="77777777" w:rsidR="006B4B33" w:rsidRPr="006B4B33" w:rsidRDefault="006B4B33" w:rsidP="006B4B33">
      <w:pPr>
        <w:numPr>
          <w:ilvl w:val="0"/>
          <w:numId w:val="1"/>
        </w:numPr>
        <w:spacing w:after="0" w:line="240" w:lineRule="auto"/>
        <w:textAlignment w:val="baseline"/>
        <w:rPr>
          <w:rFonts w:ascii="Times New Roman" w:eastAsia="Times New Roman" w:hAnsi="Times New Roman" w:cs="Times New Roman"/>
          <w:b/>
          <w:bCs/>
          <w:color w:val="000000"/>
          <w:kern w:val="0"/>
          <w14:ligatures w14:val="none"/>
        </w:rPr>
      </w:pPr>
      <w:r w:rsidRPr="006B4B33">
        <w:rPr>
          <w:rFonts w:ascii="Times New Roman" w:eastAsia="Times New Roman" w:hAnsi="Times New Roman" w:cs="Times New Roman"/>
          <w:b/>
          <w:bCs/>
          <w:color w:val="000000"/>
          <w:kern w:val="0"/>
          <w14:ligatures w14:val="none"/>
        </w:rPr>
        <w:t xml:space="preserve">Worship comes from a place of </w:t>
      </w:r>
      <w:r w:rsidRPr="006B4B33">
        <w:rPr>
          <w:rFonts w:ascii="Times New Roman" w:eastAsia="Times New Roman" w:hAnsi="Times New Roman" w:cs="Times New Roman"/>
          <w:b/>
          <w:bCs/>
          <w:color w:val="000000"/>
          <w:kern w:val="0"/>
          <w:u w:val="single"/>
          <w14:ligatures w14:val="none"/>
        </w:rPr>
        <w:t>________________</w:t>
      </w:r>
      <w:r w:rsidRPr="006B4B33">
        <w:rPr>
          <w:rFonts w:ascii="Times New Roman" w:eastAsia="Times New Roman" w:hAnsi="Times New Roman" w:cs="Times New Roman"/>
          <w:b/>
          <w:bCs/>
          <w:color w:val="000000"/>
          <w:kern w:val="0"/>
          <w14:ligatures w14:val="none"/>
        </w:rPr>
        <w:t>.</w:t>
      </w:r>
    </w:p>
    <w:p w14:paraId="44552504"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p>
    <w:p w14:paraId="1179D828"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(Psalms 103:1-5 NLT)</w:t>
      </w:r>
      <w:r w:rsidRPr="006B4B33">
        <w:rPr>
          <w:rFonts w:ascii="Times New Roman" w:eastAsia="Times New Roman" w:hAnsi="Times New Roman" w:cs="Times New Roman"/>
          <w:color w:val="000000"/>
          <w:kern w:val="0"/>
          <w14:ligatures w14:val="none"/>
        </w:rPr>
        <w:t xml:space="preserve"> </w:t>
      </w:r>
      <w:r w:rsidRPr="006B4B33">
        <w:rPr>
          <w:rFonts w:ascii="Times New Roman" w:eastAsia="Times New Roman" w:hAnsi="Times New Roman" w:cs="Times New Roman"/>
          <w:color w:val="000000"/>
          <w:kern w:val="0"/>
          <w:sz w:val="20"/>
          <w:szCs w:val="20"/>
          <w14:ligatures w14:val="none"/>
        </w:rPr>
        <w:t xml:space="preserve">Let all that I am praise the Lord; with my whole heart, I will praise his holy name. Let all that I am praise the Lord; </w:t>
      </w:r>
      <w:r w:rsidRPr="006B4B33">
        <w:rPr>
          <w:rFonts w:ascii="Times New Roman" w:eastAsia="Times New Roman" w:hAnsi="Times New Roman" w:cs="Times New Roman"/>
          <w:b/>
          <w:bCs/>
          <w:color w:val="000000"/>
          <w:kern w:val="0"/>
          <w:sz w:val="20"/>
          <w:szCs w:val="20"/>
          <w14:ligatures w14:val="none"/>
        </w:rPr>
        <w:t>may I never forget the good things he does for me</w:t>
      </w:r>
      <w:r w:rsidRPr="006B4B33">
        <w:rPr>
          <w:rFonts w:ascii="Times New Roman" w:eastAsia="Times New Roman" w:hAnsi="Times New Roman" w:cs="Times New Roman"/>
          <w:color w:val="000000"/>
          <w:kern w:val="0"/>
          <w:sz w:val="20"/>
          <w:szCs w:val="20"/>
          <w14:ligatures w14:val="none"/>
        </w:rPr>
        <w:t xml:space="preserve">. He </w:t>
      </w:r>
      <w:r w:rsidRPr="006B4B33">
        <w:rPr>
          <w:rFonts w:ascii="Times New Roman" w:eastAsia="Times New Roman" w:hAnsi="Times New Roman" w:cs="Times New Roman"/>
          <w:b/>
          <w:bCs/>
          <w:color w:val="000000"/>
          <w:kern w:val="0"/>
          <w:sz w:val="20"/>
          <w:szCs w:val="20"/>
          <w14:ligatures w14:val="none"/>
        </w:rPr>
        <w:t>forgives</w:t>
      </w:r>
      <w:r w:rsidRPr="006B4B33">
        <w:rPr>
          <w:rFonts w:ascii="Times New Roman" w:eastAsia="Times New Roman" w:hAnsi="Times New Roman" w:cs="Times New Roman"/>
          <w:color w:val="000000"/>
          <w:kern w:val="0"/>
          <w:sz w:val="20"/>
          <w:szCs w:val="20"/>
          <w14:ligatures w14:val="none"/>
        </w:rPr>
        <w:t xml:space="preserve"> all my sins and </w:t>
      </w:r>
      <w:r w:rsidRPr="006B4B33">
        <w:rPr>
          <w:rFonts w:ascii="Times New Roman" w:eastAsia="Times New Roman" w:hAnsi="Times New Roman" w:cs="Times New Roman"/>
          <w:b/>
          <w:bCs/>
          <w:color w:val="000000"/>
          <w:kern w:val="0"/>
          <w:sz w:val="20"/>
          <w:szCs w:val="20"/>
          <w14:ligatures w14:val="none"/>
        </w:rPr>
        <w:t>heals</w:t>
      </w:r>
      <w:r w:rsidRPr="006B4B33">
        <w:rPr>
          <w:rFonts w:ascii="Times New Roman" w:eastAsia="Times New Roman" w:hAnsi="Times New Roman" w:cs="Times New Roman"/>
          <w:color w:val="000000"/>
          <w:kern w:val="0"/>
          <w:sz w:val="20"/>
          <w:szCs w:val="20"/>
          <w14:ligatures w14:val="none"/>
        </w:rPr>
        <w:t xml:space="preserve"> all my </w:t>
      </w:r>
      <w:r w:rsidRPr="006B4B33">
        <w:rPr>
          <w:rFonts w:ascii="Times New Roman" w:eastAsia="Times New Roman" w:hAnsi="Times New Roman" w:cs="Times New Roman"/>
          <w:color w:val="000000"/>
          <w:kern w:val="0"/>
          <w:sz w:val="20"/>
          <w:szCs w:val="20"/>
          <w14:ligatures w14:val="none"/>
        </w:rPr>
        <w:lastRenderedPageBreak/>
        <w:t xml:space="preserve">diseases. He </w:t>
      </w:r>
      <w:r w:rsidRPr="006B4B33">
        <w:rPr>
          <w:rFonts w:ascii="Times New Roman" w:eastAsia="Times New Roman" w:hAnsi="Times New Roman" w:cs="Times New Roman"/>
          <w:b/>
          <w:bCs/>
          <w:color w:val="000000"/>
          <w:kern w:val="0"/>
          <w:sz w:val="20"/>
          <w:szCs w:val="20"/>
          <w14:ligatures w14:val="none"/>
        </w:rPr>
        <w:t>redeems</w:t>
      </w:r>
      <w:r w:rsidRPr="006B4B33">
        <w:rPr>
          <w:rFonts w:ascii="Times New Roman" w:eastAsia="Times New Roman" w:hAnsi="Times New Roman" w:cs="Times New Roman"/>
          <w:color w:val="000000"/>
          <w:kern w:val="0"/>
          <w:sz w:val="20"/>
          <w:szCs w:val="20"/>
          <w14:ligatures w14:val="none"/>
        </w:rPr>
        <w:t xml:space="preserve"> me from death and </w:t>
      </w:r>
      <w:r w:rsidRPr="006B4B33">
        <w:rPr>
          <w:rFonts w:ascii="Times New Roman" w:eastAsia="Times New Roman" w:hAnsi="Times New Roman" w:cs="Times New Roman"/>
          <w:b/>
          <w:bCs/>
          <w:color w:val="000000"/>
          <w:kern w:val="0"/>
          <w:sz w:val="20"/>
          <w:szCs w:val="20"/>
          <w14:ligatures w14:val="none"/>
        </w:rPr>
        <w:t>crowns</w:t>
      </w:r>
      <w:r w:rsidRPr="006B4B33">
        <w:rPr>
          <w:rFonts w:ascii="Times New Roman" w:eastAsia="Times New Roman" w:hAnsi="Times New Roman" w:cs="Times New Roman"/>
          <w:color w:val="000000"/>
          <w:kern w:val="0"/>
          <w:sz w:val="20"/>
          <w:szCs w:val="20"/>
          <w14:ligatures w14:val="none"/>
        </w:rPr>
        <w:t xml:space="preserve"> me with love and tender mercies. He </w:t>
      </w:r>
      <w:r w:rsidRPr="006B4B33">
        <w:rPr>
          <w:rFonts w:ascii="Times New Roman" w:eastAsia="Times New Roman" w:hAnsi="Times New Roman" w:cs="Times New Roman"/>
          <w:b/>
          <w:bCs/>
          <w:color w:val="000000"/>
          <w:kern w:val="0"/>
          <w:sz w:val="20"/>
          <w:szCs w:val="20"/>
          <w14:ligatures w14:val="none"/>
        </w:rPr>
        <w:t>fills</w:t>
      </w:r>
      <w:r w:rsidRPr="006B4B33">
        <w:rPr>
          <w:rFonts w:ascii="Times New Roman" w:eastAsia="Times New Roman" w:hAnsi="Times New Roman" w:cs="Times New Roman"/>
          <w:color w:val="000000"/>
          <w:kern w:val="0"/>
          <w:sz w:val="20"/>
          <w:szCs w:val="20"/>
          <w14:ligatures w14:val="none"/>
        </w:rPr>
        <w:t xml:space="preserve"> my life with good things. My youth is </w:t>
      </w:r>
      <w:r w:rsidRPr="006B4B33">
        <w:rPr>
          <w:rFonts w:ascii="Times New Roman" w:eastAsia="Times New Roman" w:hAnsi="Times New Roman" w:cs="Times New Roman"/>
          <w:b/>
          <w:bCs/>
          <w:color w:val="000000"/>
          <w:kern w:val="0"/>
          <w:sz w:val="20"/>
          <w:szCs w:val="20"/>
          <w14:ligatures w14:val="none"/>
        </w:rPr>
        <w:t>renewed</w:t>
      </w:r>
      <w:r w:rsidRPr="006B4B33">
        <w:rPr>
          <w:rFonts w:ascii="Times New Roman" w:eastAsia="Times New Roman" w:hAnsi="Times New Roman" w:cs="Times New Roman"/>
          <w:color w:val="000000"/>
          <w:kern w:val="0"/>
          <w:sz w:val="20"/>
          <w:szCs w:val="20"/>
          <w14:ligatures w14:val="none"/>
        </w:rPr>
        <w:t xml:space="preserve"> like the eagle’s! </w:t>
      </w:r>
    </w:p>
    <w:p w14:paraId="0A6637DF"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p>
    <w:p w14:paraId="0E7A287A"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(Psalms 40:5 NLT) O Lord my God, you have performed many wonders for us. Your plans for us are too numerous to list. You have no equal. If I tried to recite all your wonderful deeds, I would never come to the end of them. </w:t>
      </w:r>
    </w:p>
    <w:p w14:paraId="7F6F8837"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14:ligatures w14:val="none"/>
        </w:rPr>
        <w:br/>
      </w:r>
    </w:p>
    <w:p w14:paraId="74C99326" w14:textId="77777777" w:rsidR="006B4B33" w:rsidRPr="006B4B33" w:rsidRDefault="006B4B33" w:rsidP="006B4B33">
      <w:pPr>
        <w:numPr>
          <w:ilvl w:val="0"/>
          <w:numId w:val="2"/>
        </w:numPr>
        <w:spacing w:after="0" w:line="240" w:lineRule="auto"/>
        <w:textAlignment w:val="baseline"/>
        <w:rPr>
          <w:rFonts w:ascii="Times New Roman" w:eastAsia="Times New Roman" w:hAnsi="Times New Roman" w:cs="Times New Roman"/>
          <w:b/>
          <w:bCs/>
          <w:color w:val="000000"/>
          <w:kern w:val="0"/>
          <w14:ligatures w14:val="none"/>
        </w:rPr>
      </w:pPr>
      <w:r w:rsidRPr="006B4B33">
        <w:rPr>
          <w:rFonts w:ascii="Times New Roman" w:eastAsia="Times New Roman" w:hAnsi="Times New Roman" w:cs="Times New Roman"/>
          <w:b/>
          <w:bCs/>
          <w:color w:val="000000"/>
          <w:kern w:val="0"/>
          <w14:ligatures w14:val="none"/>
        </w:rPr>
        <w:t xml:space="preserve">Worship comes from a place of </w:t>
      </w:r>
      <w:r w:rsidRPr="006B4B33">
        <w:rPr>
          <w:rFonts w:ascii="Times New Roman" w:eastAsia="Times New Roman" w:hAnsi="Times New Roman" w:cs="Times New Roman"/>
          <w:b/>
          <w:bCs/>
          <w:color w:val="000000"/>
          <w:kern w:val="0"/>
          <w:u w:val="single"/>
          <w14:ligatures w14:val="none"/>
        </w:rPr>
        <w:t>__________</w:t>
      </w:r>
      <w:r w:rsidRPr="006B4B33">
        <w:rPr>
          <w:rFonts w:ascii="Times New Roman" w:eastAsia="Times New Roman" w:hAnsi="Times New Roman" w:cs="Times New Roman"/>
          <w:b/>
          <w:bCs/>
          <w:color w:val="000000"/>
          <w:kern w:val="0"/>
          <w14:ligatures w14:val="none"/>
        </w:rPr>
        <w:t>.</w:t>
      </w:r>
    </w:p>
    <w:p w14:paraId="741F0BAB"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p>
    <w:p w14:paraId="660F8A7E"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(Luke 7:47 NLT) “I tell you, her sins—and they are many—have been forgiven, so she has shown me much love. But a person who is forgiven little shows only little love.” </w:t>
      </w:r>
    </w:p>
    <w:p w14:paraId="7D40E8D9"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p>
    <w:p w14:paraId="3E31CE4F"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(1 John 4:19 NIV) We love because he first loved us. </w:t>
      </w:r>
    </w:p>
    <w:p w14:paraId="17C481BF"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14:ligatures w14:val="none"/>
        </w:rPr>
        <w:br/>
      </w:r>
    </w:p>
    <w:p w14:paraId="68B23614" w14:textId="77777777" w:rsidR="006B4B33" w:rsidRPr="006B4B33" w:rsidRDefault="006B4B33" w:rsidP="006B4B33">
      <w:pPr>
        <w:numPr>
          <w:ilvl w:val="0"/>
          <w:numId w:val="3"/>
        </w:numPr>
        <w:spacing w:after="0" w:line="240" w:lineRule="auto"/>
        <w:textAlignment w:val="baseline"/>
        <w:rPr>
          <w:rFonts w:ascii="Times New Roman" w:eastAsia="Times New Roman" w:hAnsi="Times New Roman" w:cs="Times New Roman"/>
          <w:b/>
          <w:bCs/>
          <w:color w:val="000000"/>
          <w:kern w:val="0"/>
          <w14:ligatures w14:val="none"/>
        </w:rPr>
      </w:pPr>
      <w:r w:rsidRPr="006B4B33">
        <w:rPr>
          <w:rFonts w:ascii="Times New Roman" w:eastAsia="Times New Roman" w:hAnsi="Times New Roman" w:cs="Times New Roman"/>
          <w:b/>
          <w:bCs/>
          <w:color w:val="000000"/>
          <w:kern w:val="0"/>
          <w14:ligatures w14:val="none"/>
        </w:rPr>
        <w:t xml:space="preserve">Worship comes from a place of </w:t>
      </w:r>
      <w:r w:rsidRPr="006B4B33">
        <w:rPr>
          <w:rFonts w:ascii="Times New Roman" w:eastAsia="Times New Roman" w:hAnsi="Times New Roman" w:cs="Times New Roman"/>
          <w:b/>
          <w:bCs/>
          <w:color w:val="000000"/>
          <w:kern w:val="0"/>
          <w:u w:val="single"/>
          <w14:ligatures w14:val="none"/>
        </w:rPr>
        <w:t>________________</w:t>
      </w:r>
      <w:r w:rsidRPr="006B4B33">
        <w:rPr>
          <w:rFonts w:ascii="Times New Roman" w:eastAsia="Times New Roman" w:hAnsi="Times New Roman" w:cs="Times New Roman"/>
          <w:b/>
          <w:bCs/>
          <w:color w:val="000000"/>
          <w:kern w:val="0"/>
          <w14:ligatures w14:val="none"/>
        </w:rPr>
        <w:t>.</w:t>
      </w:r>
    </w:p>
    <w:p w14:paraId="17D1983A"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p>
    <w:p w14:paraId="5EC99F51" w14:textId="77777777" w:rsidR="006B4B33" w:rsidRPr="006B4B33" w:rsidRDefault="006B4B33" w:rsidP="006B4B33">
      <w:pPr>
        <w:spacing w:after="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sz w:val="20"/>
          <w:szCs w:val="20"/>
          <w14:ligatures w14:val="none"/>
        </w:rPr>
        <w:t>(Luke 7:48) Then Jesus said to the woman, “Your sins are forgiven.” </w:t>
      </w:r>
    </w:p>
    <w:p w14:paraId="77F1D3BE" w14:textId="77777777" w:rsidR="006B4B33" w:rsidRPr="006B4B33" w:rsidRDefault="006B4B33" w:rsidP="006B4B33">
      <w:pPr>
        <w:spacing w:after="240" w:line="240" w:lineRule="auto"/>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color w:val="000000"/>
          <w:kern w:val="0"/>
          <w14:ligatures w14:val="none"/>
        </w:rPr>
        <w:br/>
      </w:r>
      <w:r w:rsidRPr="006B4B33">
        <w:rPr>
          <w:rFonts w:ascii="Times New Roman" w:eastAsia="Times New Roman" w:hAnsi="Times New Roman" w:cs="Times New Roman"/>
          <w:color w:val="000000"/>
          <w:kern w:val="0"/>
          <w14:ligatures w14:val="none"/>
        </w:rPr>
        <w:br/>
      </w:r>
      <w:r w:rsidRPr="006B4B33">
        <w:rPr>
          <w:rFonts w:ascii="Times New Roman" w:eastAsia="Times New Roman" w:hAnsi="Times New Roman" w:cs="Times New Roman"/>
          <w:color w:val="000000"/>
          <w:kern w:val="0"/>
          <w14:ligatures w14:val="none"/>
        </w:rPr>
        <w:br/>
      </w:r>
      <w:r w:rsidRPr="006B4B33">
        <w:rPr>
          <w:rFonts w:ascii="Times New Roman" w:eastAsia="Times New Roman" w:hAnsi="Times New Roman" w:cs="Times New Roman"/>
          <w:color w:val="000000"/>
          <w:kern w:val="0"/>
          <w14:ligatures w14:val="none"/>
        </w:rPr>
        <w:br/>
      </w:r>
      <w:r w:rsidRPr="006B4B33">
        <w:rPr>
          <w:rFonts w:ascii="Times New Roman" w:eastAsia="Times New Roman" w:hAnsi="Times New Roman" w:cs="Times New Roman"/>
          <w:color w:val="000000"/>
          <w:kern w:val="0"/>
          <w14:ligatures w14:val="none"/>
        </w:rPr>
        <w:br/>
      </w:r>
      <w:r w:rsidRPr="006B4B33">
        <w:rPr>
          <w:rFonts w:ascii="Times New Roman" w:eastAsia="Times New Roman" w:hAnsi="Times New Roman" w:cs="Times New Roman"/>
          <w:color w:val="000000"/>
          <w:kern w:val="0"/>
          <w14:ligatures w14:val="none"/>
        </w:rPr>
        <w:br/>
      </w:r>
      <w:r w:rsidRPr="006B4B33">
        <w:rPr>
          <w:rFonts w:ascii="Times New Roman" w:eastAsia="Times New Roman" w:hAnsi="Times New Roman" w:cs="Times New Roman"/>
          <w:color w:val="000000"/>
          <w:kern w:val="0"/>
          <w14:ligatures w14:val="none"/>
        </w:rPr>
        <w:br/>
      </w:r>
      <w:r w:rsidRPr="006B4B33">
        <w:rPr>
          <w:rFonts w:ascii="Times New Roman" w:eastAsia="Times New Roman" w:hAnsi="Times New Roman" w:cs="Times New Roman"/>
          <w:color w:val="000000"/>
          <w:kern w:val="0"/>
          <w14:ligatures w14:val="none"/>
        </w:rPr>
        <w:br/>
      </w:r>
      <w:r w:rsidRPr="006B4B33">
        <w:rPr>
          <w:rFonts w:ascii="Times New Roman" w:eastAsia="Times New Roman" w:hAnsi="Times New Roman" w:cs="Times New Roman"/>
          <w:color w:val="000000"/>
          <w:kern w:val="0"/>
          <w14:ligatures w14:val="none"/>
        </w:rPr>
        <w:br/>
      </w:r>
      <w:r w:rsidRPr="006B4B33">
        <w:rPr>
          <w:rFonts w:ascii="Times New Roman" w:eastAsia="Times New Roman" w:hAnsi="Times New Roman" w:cs="Times New Roman"/>
          <w:color w:val="000000"/>
          <w:kern w:val="0"/>
          <w14:ligatures w14:val="none"/>
        </w:rPr>
        <w:br/>
      </w:r>
      <w:r w:rsidRPr="006B4B33">
        <w:rPr>
          <w:rFonts w:ascii="Times New Roman" w:eastAsia="Times New Roman" w:hAnsi="Times New Roman" w:cs="Times New Roman"/>
          <w:color w:val="000000"/>
          <w:kern w:val="0"/>
          <w14:ligatures w14:val="none"/>
        </w:rPr>
        <w:br/>
      </w:r>
      <w:r w:rsidRPr="006B4B33">
        <w:rPr>
          <w:rFonts w:ascii="Times New Roman" w:eastAsia="Times New Roman" w:hAnsi="Times New Roman" w:cs="Times New Roman"/>
          <w:color w:val="000000"/>
          <w:kern w:val="0"/>
          <w14:ligatures w14:val="none"/>
        </w:rPr>
        <w:br/>
      </w:r>
    </w:p>
    <w:p w14:paraId="135520C1" w14:textId="77777777" w:rsidR="006B4B33" w:rsidRPr="006B4B33" w:rsidRDefault="006B4B33" w:rsidP="006B4B33">
      <w:pPr>
        <w:spacing w:after="0" w:line="240" w:lineRule="auto"/>
        <w:jc w:val="center"/>
        <w:rPr>
          <w:rFonts w:ascii="Times New Roman" w:eastAsia="Times New Roman" w:hAnsi="Times New Roman" w:cs="Times New Roman"/>
          <w:color w:val="000000"/>
          <w:kern w:val="0"/>
          <w14:ligatures w14:val="none"/>
        </w:rPr>
      </w:pPr>
      <w:r w:rsidRPr="006B4B33">
        <w:rPr>
          <w:rFonts w:ascii="Times New Roman" w:eastAsia="Times New Roman" w:hAnsi="Times New Roman" w:cs="Times New Roman"/>
          <w:b/>
          <w:bCs/>
          <w:color w:val="000000"/>
          <w:kern w:val="0"/>
          <w:sz w:val="18"/>
          <w:szCs w:val="18"/>
          <w14:ligatures w14:val="none"/>
        </w:rPr>
        <w:t>To view previous messages please visit:</w:t>
      </w:r>
    </w:p>
    <w:p w14:paraId="43D641D6" w14:textId="77777777" w:rsidR="006B4B33" w:rsidRPr="006B4B33" w:rsidRDefault="006B4B33" w:rsidP="006B4B33">
      <w:pPr>
        <w:spacing w:after="0" w:line="240" w:lineRule="auto"/>
        <w:jc w:val="center"/>
        <w:rPr>
          <w:rFonts w:ascii="Times New Roman" w:eastAsia="Times New Roman" w:hAnsi="Times New Roman" w:cs="Times New Roman"/>
          <w:color w:val="000000"/>
          <w:kern w:val="0"/>
          <w14:ligatures w14:val="none"/>
        </w:rPr>
      </w:pPr>
      <w:hyperlink r:id="rId5" w:history="1">
        <w:r w:rsidRPr="006B4B33">
          <w:rPr>
            <w:rFonts w:ascii="Times New Roman" w:eastAsia="Times New Roman" w:hAnsi="Times New Roman" w:cs="Times New Roman"/>
            <w:b/>
            <w:bCs/>
            <w:color w:val="000000"/>
            <w:kern w:val="0"/>
            <w:sz w:val="18"/>
            <w:szCs w:val="18"/>
            <w14:ligatures w14:val="none"/>
          </w:rPr>
          <w:t>https://www.shilohoutreach.com/watch-on-demand</w:t>
        </w:r>
      </w:hyperlink>
    </w:p>
    <w:p w14:paraId="0DA891A7" w14:textId="77777777" w:rsidR="006B4B33" w:rsidRPr="006B4B33" w:rsidRDefault="006B4B33" w:rsidP="006B4B33">
      <w:pPr>
        <w:spacing w:after="240" w:line="240" w:lineRule="auto"/>
        <w:rPr>
          <w:rFonts w:ascii="Times New Roman" w:eastAsia="Times New Roman" w:hAnsi="Times New Roman" w:cs="Times New Roman"/>
          <w:kern w:val="0"/>
          <w14:ligatures w14:val="none"/>
        </w:rPr>
      </w:pPr>
    </w:p>
    <w:p w14:paraId="16E85E28" w14:textId="77777777" w:rsidR="006B4B33" w:rsidRPr="006B4B33" w:rsidRDefault="006B4B33" w:rsidP="006B4B33">
      <w:pPr>
        <w:spacing w:after="0" w:line="240" w:lineRule="auto"/>
        <w:rPr>
          <w:rFonts w:ascii="Times New Roman" w:eastAsia="Times New Roman" w:hAnsi="Times New Roman" w:cs="Times New Roman"/>
          <w:kern w:val="0"/>
          <w14:ligatures w14:val="none"/>
        </w:rPr>
      </w:pPr>
    </w:p>
    <w:p w14:paraId="27192DD1" w14:textId="77777777" w:rsidR="00A65671" w:rsidRDefault="00A65671"/>
    <w:sectPr w:rsidR="00A65671" w:rsidSect="006B4B3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177023"/>
    <w:multiLevelType w:val="multilevel"/>
    <w:tmpl w:val="6ED085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966161"/>
    <w:multiLevelType w:val="multilevel"/>
    <w:tmpl w:val="19423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D50E67"/>
    <w:multiLevelType w:val="multilevel"/>
    <w:tmpl w:val="95F0B2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4625487">
    <w:abstractNumId w:val="1"/>
  </w:num>
  <w:num w:numId="2" w16cid:durableId="502822137">
    <w:abstractNumId w:val="2"/>
    <w:lvlOverride w:ilvl="0">
      <w:lvl w:ilvl="0">
        <w:numFmt w:val="decimal"/>
        <w:lvlText w:val="%1."/>
        <w:lvlJc w:val="left"/>
      </w:lvl>
    </w:lvlOverride>
  </w:num>
  <w:num w:numId="3" w16cid:durableId="2131968118">
    <w:abstractNumId w:val="0"/>
    <w:lvlOverride w:ilvl="0">
      <w:lvl w:ilvl="0">
        <w:numFmt w:val="decimal"/>
        <w:lvlText w:val="%1."/>
        <w:lvlJc w:val="left"/>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B33"/>
    <w:rsid w:val="003E14CD"/>
    <w:rsid w:val="006647B8"/>
    <w:rsid w:val="006B4B33"/>
    <w:rsid w:val="00700EC0"/>
    <w:rsid w:val="009F6605"/>
    <w:rsid w:val="00A65671"/>
    <w:rsid w:val="00B75F14"/>
    <w:rsid w:val="00C22314"/>
    <w:rsid w:val="00E922AB"/>
    <w:rsid w:val="00EA15B7"/>
    <w:rsid w:val="00FD7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D3B823"/>
  <w15:chartTrackingRefBased/>
  <w15:docId w15:val="{7F704881-1A56-BD4A-A376-07A7E654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4B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4B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4B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4B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4B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4B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4B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4B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4B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B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4B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4B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4B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4B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4B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4B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4B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4B33"/>
    <w:rPr>
      <w:rFonts w:eastAsiaTheme="majorEastAsia" w:cstheme="majorBidi"/>
      <w:color w:val="272727" w:themeColor="text1" w:themeTint="D8"/>
    </w:rPr>
  </w:style>
  <w:style w:type="paragraph" w:styleId="Title">
    <w:name w:val="Title"/>
    <w:basedOn w:val="Normal"/>
    <w:next w:val="Normal"/>
    <w:link w:val="TitleChar"/>
    <w:uiPriority w:val="10"/>
    <w:qFormat/>
    <w:rsid w:val="006B4B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4B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4B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4B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4B33"/>
    <w:pPr>
      <w:spacing w:before="160"/>
      <w:jc w:val="center"/>
    </w:pPr>
    <w:rPr>
      <w:i/>
      <w:iCs/>
      <w:color w:val="404040" w:themeColor="text1" w:themeTint="BF"/>
    </w:rPr>
  </w:style>
  <w:style w:type="character" w:customStyle="1" w:styleId="QuoteChar">
    <w:name w:val="Quote Char"/>
    <w:basedOn w:val="DefaultParagraphFont"/>
    <w:link w:val="Quote"/>
    <w:uiPriority w:val="29"/>
    <w:rsid w:val="006B4B33"/>
    <w:rPr>
      <w:i/>
      <w:iCs/>
      <w:color w:val="404040" w:themeColor="text1" w:themeTint="BF"/>
    </w:rPr>
  </w:style>
  <w:style w:type="paragraph" w:styleId="ListParagraph">
    <w:name w:val="List Paragraph"/>
    <w:basedOn w:val="Normal"/>
    <w:uiPriority w:val="34"/>
    <w:qFormat/>
    <w:rsid w:val="006B4B33"/>
    <w:pPr>
      <w:ind w:left="720"/>
      <w:contextualSpacing/>
    </w:pPr>
  </w:style>
  <w:style w:type="character" w:styleId="IntenseEmphasis">
    <w:name w:val="Intense Emphasis"/>
    <w:basedOn w:val="DefaultParagraphFont"/>
    <w:uiPriority w:val="21"/>
    <w:qFormat/>
    <w:rsid w:val="006B4B33"/>
    <w:rPr>
      <w:i/>
      <w:iCs/>
      <w:color w:val="0F4761" w:themeColor="accent1" w:themeShade="BF"/>
    </w:rPr>
  </w:style>
  <w:style w:type="paragraph" w:styleId="IntenseQuote">
    <w:name w:val="Intense Quote"/>
    <w:basedOn w:val="Normal"/>
    <w:next w:val="Normal"/>
    <w:link w:val="IntenseQuoteChar"/>
    <w:uiPriority w:val="30"/>
    <w:qFormat/>
    <w:rsid w:val="006B4B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4B33"/>
    <w:rPr>
      <w:i/>
      <w:iCs/>
      <w:color w:val="0F4761" w:themeColor="accent1" w:themeShade="BF"/>
    </w:rPr>
  </w:style>
  <w:style w:type="character" w:styleId="IntenseReference">
    <w:name w:val="Intense Reference"/>
    <w:basedOn w:val="DefaultParagraphFont"/>
    <w:uiPriority w:val="32"/>
    <w:qFormat/>
    <w:rsid w:val="006B4B33"/>
    <w:rPr>
      <w:b/>
      <w:bCs/>
      <w:smallCaps/>
      <w:color w:val="0F4761" w:themeColor="accent1" w:themeShade="BF"/>
      <w:spacing w:val="5"/>
    </w:rPr>
  </w:style>
  <w:style w:type="paragraph" w:styleId="NormalWeb">
    <w:name w:val="Normal (Web)"/>
    <w:basedOn w:val="Normal"/>
    <w:uiPriority w:val="99"/>
    <w:semiHidden/>
    <w:unhideWhenUsed/>
    <w:rsid w:val="006B4B3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6B4B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hilohoutreach.com/watch-on-deman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407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King</dc:creator>
  <cp:keywords/>
  <dc:description/>
  <cp:lastModifiedBy>Arnold King</cp:lastModifiedBy>
  <cp:revision>1</cp:revision>
  <dcterms:created xsi:type="dcterms:W3CDTF">2026-09-19T13:11:00Z</dcterms:created>
  <dcterms:modified xsi:type="dcterms:W3CDTF">2026-09-19T13:28:00Z</dcterms:modified>
</cp:coreProperties>
</file>